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121" w14:textId="77777777" w:rsidR="006F4BB3" w:rsidRPr="00C84B41" w:rsidRDefault="006F4BB3" w:rsidP="00655EA4">
      <w:pPr>
        <w:tabs>
          <w:tab w:val="left" w:pos="567"/>
        </w:tabs>
        <w:spacing w:after="0" w:line="360" w:lineRule="auto"/>
        <w:ind w:firstLine="284"/>
        <w:jc w:val="center"/>
        <w:rPr>
          <w:rFonts w:ascii="Times New Roman" w:eastAsia="Times New Roman" w:hAnsi="Times New Roman" w:cs="Times New Roman"/>
          <w:b/>
          <w:sz w:val="24"/>
          <w:szCs w:val="24"/>
          <w:u w:val="single"/>
          <w:lang w:eastAsia="el-GR"/>
        </w:rPr>
      </w:pPr>
      <w:bookmarkStart w:id="0" w:name="_Hlk50531544"/>
      <w:r w:rsidRPr="00C84B41">
        <w:rPr>
          <w:rFonts w:ascii="Times New Roman" w:eastAsia="Times New Roman" w:hAnsi="Times New Roman" w:cs="Times New Roman"/>
          <w:b/>
          <w:sz w:val="24"/>
          <w:szCs w:val="24"/>
          <w:u w:val="single"/>
          <w:lang w:eastAsia="el-GR"/>
        </w:rPr>
        <w:t>Δικαιολογητικά πρόσληψης αναπληρωτών:</w:t>
      </w:r>
    </w:p>
    <w:p w14:paraId="2A89C2F3" w14:textId="77777777"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val="af-ZA" w:eastAsia="el-GR"/>
        </w:rPr>
        <w:t>(</w:t>
      </w:r>
      <w:r w:rsidRPr="00C84B41">
        <w:rPr>
          <w:rFonts w:ascii="Times New Roman" w:eastAsia="Times New Roman" w:hAnsi="Times New Roman" w:cs="Times New Roman"/>
          <w:b/>
          <w:bCs/>
          <w:sz w:val="24"/>
          <w:szCs w:val="24"/>
          <w:u w:val="single"/>
          <w:lang w:eastAsia="el-GR"/>
        </w:rPr>
        <w:t xml:space="preserve">ΕΣΠΑ-ΠΔΕ-ΤΑΚΤΙΚΟΥ ΠΡΟΥΠΟΛΟΓΙΣΜΟΥ </w:t>
      </w:r>
    </w:p>
    <w:p w14:paraId="257EB0F5" w14:textId="2ECA8FD3" w:rsidR="00E7698A" w:rsidRPr="00C84B41" w:rsidRDefault="00E7698A" w:rsidP="00E7698A">
      <w:pPr>
        <w:pStyle w:val="a3"/>
        <w:tabs>
          <w:tab w:val="left" w:pos="567"/>
        </w:tabs>
        <w:spacing w:after="0" w:line="360" w:lineRule="auto"/>
        <w:ind w:left="284"/>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ΚΛΑΔΩΝ ΔΕΥΤΕΡΟΒΑΘΜΙΑΣ ΕΚΠΑΙΔΕΥΣΗΣ)</w:t>
      </w:r>
    </w:p>
    <w:bookmarkEnd w:id="0"/>
    <w:p w14:paraId="57C42F50" w14:textId="77777777" w:rsidR="00E7698A" w:rsidRPr="00C84B41" w:rsidRDefault="00E7698A" w:rsidP="00E7698A">
      <w:pPr>
        <w:pStyle w:val="a3"/>
        <w:tabs>
          <w:tab w:val="left" w:pos="567"/>
        </w:tabs>
        <w:spacing w:after="0" w:line="360" w:lineRule="auto"/>
        <w:ind w:left="284"/>
        <w:jc w:val="both"/>
        <w:rPr>
          <w:rFonts w:ascii="Times New Roman" w:eastAsia="Times New Roman" w:hAnsi="Times New Roman" w:cs="Times New Roman"/>
          <w:sz w:val="24"/>
          <w:szCs w:val="24"/>
          <w:u w:val="single"/>
          <w:lang w:eastAsia="el-GR"/>
        </w:rPr>
      </w:pPr>
    </w:p>
    <w:p w14:paraId="79CBBAB0" w14:textId="1C57E422" w:rsidR="00E7698A" w:rsidRPr="00C84B41" w:rsidRDefault="00E7698A" w:rsidP="00406261">
      <w:pPr>
        <w:pStyle w:val="a3"/>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Αναπληρωτών</w:t>
      </w:r>
    </w:p>
    <w:p w14:paraId="29A21236" w14:textId="77777777" w:rsidR="006F0F59" w:rsidRPr="000E214D" w:rsidRDefault="00D019DB"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Δελτίο Απογραφής Αναπληρωτή</w:t>
      </w:r>
      <w:r w:rsidR="006F4BB3" w:rsidRPr="000E214D">
        <w:rPr>
          <w:rFonts w:ascii="Times New Roman" w:eastAsia="Times New Roman" w:hAnsi="Times New Roman" w:cs="Times New Roman"/>
          <w:sz w:val="24"/>
          <w:szCs w:val="24"/>
          <w:lang w:eastAsia="el-GR"/>
        </w:rPr>
        <w:t xml:space="preserve"> (επισυνάπτεται)</w:t>
      </w:r>
    </w:p>
    <w:p w14:paraId="16B893B3" w14:textId="1555F996"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Φωτοαντίγραφο </w:t>
      </w:r>
      <w:r w:rsidR="008B7BE9" w:rsidRPr="000E214D">
        <w:rPr>
          <w:rFonts w:ascii="Times New Roman" w:eastAsia="Times New Roman" w:hAnsi="Times New Roman" w:cs="Times New Roman"/>
          <w:sz w:val="24"/>
          <w:szCs w:val="24"/>
          <w:lang w:eastAsia="el-GR"/>
        </w:rPr>
        <w:t>Πτυχίου/τίτλου σπουδών</w:t>
      </w:r>
      <w:r w:rsidRPr="000E214D">
        <w:rPr>
          <w:rFonts w:ascii="Times New Roman" w:eastAsia="Times New Roman" w:hAnsi="Times New Roman" w:cs="Times New Roman"/>
          <w:sz w:val="24"/>
          <w:szCs w:val="24"/>
          <w:lang w:eastAsia="el-GR"/>
        </w:rPr>
        <w:t xml:space="preserve"> (Σε περίπτωση ξενόγλωσσου τίτλου απαιτείται μετάφραση, αναγνώριση ΔΟΑΤΑΠ και Απολυτήριο Λυκείου)</w:t>
      </w:r>
    </w:p>
    <w:p w14:paraId="214AA316" w14:textId="77777777" w:rsidR="006F0F59" w:rsidRPr="000E214D" w:rsidRDefault="006F4BB3"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Παιδαγωγικής Επάρκειας (όπου απαιτείται)</w:t>
      </w:r>
    </w:p>
    <w:p w14:paraId="1DD400B0" w14:textId="3519B517" w:rsidR="006F0F59" w:rsidRDefault="00C71DD2"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Αντίγραφο Μεταπτυχιακού/Διδακτορικού τίτλου σπουδών/ Σεμιναρίου Ειδικής Αγωγής</w:t>
      </w:r>
    </w:p>
    <w:p w14:paraId="2A73E72A" w14:textId="77777777" w:rsidR="00F22ACC" w:rsidRDefault="00F22ACC" w:rsidP="00F22ACC">
      <w:pPr>
        <w:pStyle w:val="a3"/>
        <w:numPr>
          <w:ilvl w:val="0"/>
          <w:numId w:val="3"/>
        </w:numPr>
        <w:spacing w:after="0" w:line="240" w:lineRule="auto"/>
        <w:rPr>
          <w:rFonts w:eastAsia="Times New Roman"/>
          <w:sz w:val="24"/>
          <w:szCs w:val="24"/>
        </w:rPr>
      </w:pPr>
      <w:r>
        <w:rPr>
          <w:rFonts w:eastAsia="Times New Roman"/>
          <w:sz w:val="24"/>
          <w:szCs w:val="24"/>
        </w:rPr>
        <w:t>(ΓΙΑ ΤΗΝ ΗΜΕΔΑΠΗ (ΕΛΛΑΔΑ) ΑΝΑΛΥΤΙΚΗ ΒΑΘΜΟΛΟΓΙΑ ΜΕΤΑΠΤΥΧΙΑΚΟΥ</w:t>
      </w:r>
    </w:p>
    <w:p w14:paraId="3B780E4D" w14:textId="77777777" w:rsidR="00F22ACC" w:rsidRDefault="00F22ACC" w:rsidP="00F22ACC">
      <w:pPr>
        <w:pStyle w:val="a3"/>
        <w:numPr>
          <w:ilvl w:val="0"/>
          <w:numId w:val="3"/>
        </w:numPr>
        <w:spacing w:after="0" w:line="240" w:lineRule="auto"/>
        <w:rPr>
          <w:rFonts w:eastAsia="Times New Roman"/>
          <w:sz w:val="24"/>
          <w:szCs w:val="24"/>
        </w:rPr>
      </w:pPr>
      <w:r>
        <w:rPr>
          <w:rFonts w:eastAsia="Times New Roman"/>
          <w:sz w:val="24"/>
          <w:szCs w:val="24"/>
        </w:rPr>
        <w:t>ΓΙΑ ΤΗΝ ΑΛΛΟΔΑΠΗ (ΕΞΩΤΕΡΙΚΟ), ΞΕΝΟΓΛΩΣΣΟΣ ΤΙΤΛΟΣ ΚΑΙ ΑΝΑΛΥΤΙΚΗ ΒΑΘΜΟΛΟΓΙΑ ΜΕΤΑΠΤΥΧΙΑΚΟΥ, ΕΠΙΣΗΜΗ ΜΕΤΑΦΡΑΣΗ ΤΙΤΛΟΥ ΚΑΙ ΒΑΘΜΟΛΟΓΙΑΣ ΜΕΤΑΠΤΥΧΙΑΚΟΥ/ΔΙΔΑΚΤΟΡΙΚΟΥ ΚΑΙ ΑΝΑΓΝΩΡΙΣΗ ΔΙΚΑΤΣΑ Η ΔΟΑΤΑΠ)</w:t>
      </w:r>
    </w:p>
    <w:p w14:paraId="6DC22CBA" w14:textId="77777777" w:rsidR="006F0F59" w:rsidRPr="000E214D" w:rsidRDefault="00AB2CCC"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Φωτοαντίγραφο Δελτίου Αστυνομικής Ταυτότητας</w:t>
      </w:r>
      <w:r w:rsidR="00E7698A" w:rsidRPr="000E214D">
        <w:rPr>
          <w:rFonts w:ascii="Times New Roman" w:eastAsia="Times New Roman" w:hAnsi="Times New Roman" w:cs="Times New Roman"/>
          <w:sz w:val="24"/>
          <w:szCs w:val="24"/>
          <w:lang w:eastAsia="el-GR"/>
        </w:rPr>
        <w:t xml:space="preserve"> </w:t>
      </w:r>
    </w:p>
    <w:p w14:paraId="7F22E006" w14:textId="77777777"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Πρόσφατες (τελευταίου τριμήνου) </w:t>
      </w:r>
      <w:r w:rsidRPr="000E214D">
        <w:rPr>
          <w:rFonts w:ascii="Times New Roman" w:eastAsia="Times New Roman" w:hAnsi="Times New Roman" w:cs="Times New Roman"/>
          <w:b/>
          <w:sz w:val="24"/>
          <w:szCs w:val="24"/>
          <w:lang w:eastAsia="el-GR"/>
        </w:rPr>
        <w:t>πρωτότυπες ιατρικές γνωματεύσεις από Παθολόγο</w:t>
      </w:r>
      <w:r w:rsidRPr="000E214D">
        <w:rPr>
          <w:rFonts w:ascii="Times New Roman" w:eastAsia="Times New Roman" w:hAnsi="Times New Roman" w:cs="Times New Roman"/>
          <w:sz w:val="24"/>
          <w:szCs w:val="24"/>
          <w:lang w:eastAsia="el-GR"/>
        </w:rPr>
        <w:t xml:space="preserve"> (ή Γενικό Ιατρό) και </w:t>
      </w:r>
      <w:r w:rsidRPr="000E214D">
        <w:rPr>
          <w:rFonts w:ascii="Times New Roman" w:eastAsia="Times New Roman" w:hAnsi="Times New Roman" w:cs="Times New Roman"/>
          <w:b/>
          <w:sz w:val="24"/>
          <w:szCs w:val="24"/>
          <w:lang w:eastAsia="el-GR"/>
        </w:rPr>
        <w:t>Ψυχίατρο</w:t>
      </w:r>
      <w:r w:rsidRPr="000E214D">
        <w:rPr>
          <w:rFonts w:ascii="Times New Roman" w:eastAsia="Times New Roman" w:hAnsi="Times New Roman" w:cs="Times New Roman"/>
          <w:sz w:val="24"/>
          <w:szCs w:val="24"/>
          <w:lang w:eastAsia="el-GR"/>
        </w:rPr>
        <w:t xml:space="preserve"> (ιδιώτη ή δημόσιου Νοσοκομείου) στις οποίες πιστοποιείται η υγεία και φυσική </w:t>
      </w:r>
      <w:proofErr w:type="spellStart"/>
      <w:r w:rsidRPr="000E214D">
        <w:rPr>
          <w:rFonts w:ascii="Times New Roman" w:eastAsia="Times New Roman" w:hAnsi="Times New Roman" w:cs="Times New Roman"/>
          <w:sz w:val="24"/>
          <w:szCs w:val="24"/>
          <w:lang w:eastAsia="el-GR"/>
        </w:rPr>
        <w:t>καταλληλότητα</w:t>
      </w:r>
      <w:proofErr w:type="spellEnd"/>
      <w:r w:rsidRPr="000E214D">
        <w:rPr>
          <w:rFonts w:ascii="Times New Roman" w:eastAsia="Times New Roman" w:hAnsi="Times New Roman" w:cs="Times New Roman"/>
          <w:sz w:val="24"/>
          <w:szCs w:val="24"/>
          <w:lang w:eastAsia="el-GR"/>
        </w:rPr>
        <w:t xml:space="preserve"> των αναπληρωτών εκπαιδευτικών να ασκήσουν διδακτικά καθήκοντα.</w:t>
      </w:r>
    </w:p>
    <w:p w14:paraId="2F5803BE" w14:textId="77777777" w:rsidR="006F0F59" w:rsidRPr="000E214D"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Πρόσφατο (τελευταίου τριμήνου) πιστοποιητικό οικογενειακής κατάστασης για τους έχοντες τέκνα. Σε περίπτωση τέκνου </w:t>
      </w:r>
      <w:proofErr w:type="spellStart"/>
      <w:r w:rsidRPr="000E214D">
        <w:rPr>
          <w:rFonts w:ascii="Times New Roman" w:eastAsia="Times New Roman" w:hAnsi="Times New Roman" w:cs="Times New Roman"/>
          <w:sz w:val="24"/>
          <w:szCs w:val="24"/>
          <w:lang w:eastAsia="el-GR"/>
        </w:rPr>
        <w:t>σπουδάζοντος</w:t>
      </w:r>
      <w:proofErr w:type="spellEnd"/>
      <w:r w:rsidRPr="000E214D">
        <w:rPr>
          <w:rFonts w:ascii="Times New Roman" w:eastAsia="Times New Roman" w:hAnsi="Times New Roman" w:cs="Times New Roman"/>
          <w:sz w:val="24"/>
          <w:szCs w:val="24"/>
          <w:lang w:eastAsia="el-GR"/>
        </w:rPr>
        <w:t xml:space="preserve"> (άνω των 18 και κάτω των 25 ετών) ή υπηρετούντος τη στρατιωτική του θητεία, απαιτούνται οι αντίστοιχες βεβαιώσεις φοίτησης ή υπηρέτησης.</w:t>
      </w:r>
    </w:p>
    <w:p w14:paraId="5C4BC0BE" w14:textId="71939514" w:rsidR="006F0F59" w:rsidRDefault="004B632F"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Σε περίπτωση που ο/η αναπληρωτής/</w:t>
      </w:r>
      <w:proofErr w:type="spellStart"/>
      <w:r w:rsidRPr="000E214D">
        <w:rPr>
          <w:rFonts w:ascii="Times New Roman" w:eastAsia="Times New Roman" w:hAnsi="Times New Roman" w:cs="Times New Roman"/>
          <w:sz w:val="24"/>
          <w:szCs w:val="24"/>
          <w:lang w:eastAsia="el-GR"/>
        </w:rPr>
        <w:t>τρια</w:t>
      </w:r>
      <w:proofErr w:type="spellEnd"/>
      <w:r w:rsidRPr="000E214D">
        <w:rPr>
          <w:rFonts w:ascii="Times New Roman" w:eastAsia="Times New Roman" w:hAnsi="Times New Roman" w:cs="Times New Roman"/>
          <w:sz w:val="24"/>
          <w:szCs w:val="24"/>
          <w:lang w:eastAsia="el-GR"/>
        </w:rPr>
        <w:t xml:space="preserve"> κατέχει ο/η ίδιος/α ή ο/η σύζυγος ή το τέκνο του Πιστοποιητικό Αναπηρίας για το οποίο έχει </w:t>
      </w:r>
      <w:proofErr w:type="spellStart"/>
      <w:r w:rsidRPr="000E214D">
        <w:rPr>
          <w:rFonts w:ascii="Times New Roman" w:eastAsia="Times New Roman" w:hAnsi="Times New Roman" w:cs="Times New Roman"/>
          <w:sz w:val="24"/>
          <w:szCs w:val="24"/>
          <w:lang w:eastAsia="el-GR"/>
        </w:rPr>
        <w:t>μοριοδοτηθεί</w:t>
      </w:r>
      <w:proofErr w:type="spellEnd"/>
      <w:r w:rsidRPr="000E214D">
        <w:rPr>
          <w:rFonts w:ascii="Times New Roman" w:eastAsia="Times New Roman" w:hAnsi="Times New Roman" w:cs="Times New Roman"/>
          <w:sz w:val="24"/>
          <w:szCs w:val="24"/>
          <w:lang w:eastAsia="el-GR"/>
        </w:rPr>
        <w:t>, προσκομίζει στην υπηρεσία το αντίστοιχο έγγραφο.</w:t>
      </w:r>
    </w:p>
    <w:p w14:paraId="45CB0EA3" w14:textId="68A298D4" w:rsidR="00C92DA9" w:rsidRPr="000E214D" w:rsidRDefault="00C92DA9"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Υ/Δ για το ποινικό (ΕΣΠΑ </w:t>
      </w:r>
      <w:r w:rsidR="00CF29D9">
        <w:rPr>
          <w:rFonts w:ascii="Times New Roman" w:eastAsia="Times New Roman" w:hAnsi="Times New Roman" w:cs="Times New Roman"/>
          <w:sz w:val="24"/>
          <w:szCs w:val="24"/>
          <w:lang w:eastAsia="el-GR"/>
        </w:rPr>
        <w:t>ή</w:t>
      </w:r>
      <w:r>
        <w:rPr>
          <w:rFonts w:ascii="Times New Roman" w:eastAsia="Times New Roman" w:hAnsi="Times New Roman" w:cs="Times New Roman"/>
          <w:sz w:val="24"/>
          <w:szCs w:val="24"/>
          <w:lang w:eastAsia="el-GR"/>
        </w:rPr>
        <w:t xml:space="preserve"> ΠΔΕ/ΚΡΑΤΙΚΟΣ)</w:t>
      </w:r>
    </w:p>
    <w:p w14:paraId="5A1F9502" w14:textId="77777777" w:rsidR="00F22ACC" w:rsidRPr="006C7A82" w:rsidRDefault="00F22ACC" w:rsidP="00F22ACC">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6C7A82">
        <w:rPr>
          <w:rFonts w:ascii="Times New Roman" w:eastAsia="Times New Roman" w:hAnsi="Times New Roman" w:cs="Times New Roman"/>
          <w:sz w:val="24"/>
          <w:szCs w:val="24"/>
          <w:lang w:eastAsia="el-GR"/>
        </w:rPr>
        <w:t xml:space="preserve">Υ/Δ για τις στρατιωτικές υποχρεώσεις (επισυνάπτεται) και Αριθμός Στρατολογικού Μητρώου για τους άνδρες </w:t>
      </w:r>
      <w:r>
        <w:rPr>
          <w:rFonts w:ascii="Times New Roman" w:eastAsia="Times New Roman" w:hAnsi="Times New Roman" w:cs="Times New Roman"/>
          <w:sz w:val="24"/>
          <w:szCs w:val="24"/>
          <w:lang w:eastAsia="el-GR"/>
        </w:rPr>
        <w:t>και</w:t>
      </w:r>
      <w:r w:rsidRPr="006C7A82">
        <w:rPr>
          <w:rFonts w:ascii="Times New Roman" w:eastAsia="Times New Roman" w:hAnsi="Times New Roman" w:cs="Times New Roman"/>
          <w:sz w:val="24"/>
          <w:szCs w:val="24"/>
          <w:lang w:eastAsia="el-GR"/>
        </w:rPr>
        <w:t xml:space="preserve"> πιστοποιητικό Στρατολογίας Τύπου Α΄ </w:t>
      </w:r>
    </w:p>
    <w:p w14:paraId="2841D25B" w14:textId="0C99FC19" w:rsidR="00E7698A" w:rsidRDefault="00E7698A"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sidRPr="000E214D">
        <w:rPr>
          <w:rFonts w:ascii="Times New Roman" w:eastAsia="Times New Roman" w:hAnsi="Times New Roman" w:cs="Times New Roman"/>
          <w:sz w:val="24"/>
          <w:szCs w:val="24"/>
          <w:lang w:eastAsia="el-GR"/>
        </w:rPr>
        <w:t xml:space="preserve">Υπεύθυνη δήλωση ν.1599/1986 περί μη άσκησης ποινικής δίωξης, μη ύπαρξης κωλυμάτων, μη άσκησης εμπορίας </w:t>
      </w:r>
      <w:proofErr w:type="spellStart"/>
      <w:r w:rsidRPr="000E214D">
        <w:rPr>
          <w:rFonts w:ascii="Times New Roman" w:eastAsia="Times New Roman" w:hAnsi="Times New Roman" w:cs="Times New Roman"/>
          <w:sz w:val="24"/>
          <w:szCs w:val="24"/>
          <w:lang w:eastAsia="el-GR"/>
        </w:rPr>
        <w:t>κλπ</w:t>
      </w:r>
      <w:proofErr w:type="spellEnd"/>
      <w:r w:rsidRPr="000E214D">
        <w:rPr>
          <w:rFonts w:ascii="Times New Roman" w:eastAsia="Times New Roman" w:hAnsi="Times New Roman" w:cs="Times New Roman"/>
          <w:sz w:val="24"/>
          <w:szCs w:val="24"/>
          <w:lang w:eastAsia="el-GR"/>
        </w:rPr>
        <w:t xml:space="preserve">  (το έντυπο επισυνάπτεται)</w:t>
      </w:r>
    </w:p>
    <w:p w14:paraId="0A69024F" w14:textId="5EE96446" w:rsidR="00D97BF3" w:rsidRPr="00A86C95" w:rsidRDefault="00D97BF3" w:rsidP="00406261">
      <w:pPr>
        <w:pStyle w:val="a3"/>
        <w:numPr>
          <w:ilvl w:val="0"/>
          <w:numId w:val="3"/>
        </w:numPr>
        <w:tabs>
          <w:tab w:val="left" w:pos="-426"/>
        </w:tabs>
        <w:spacing w:after="0" w:line="360" w:lineRule="auto"/>
        <w:jc w:val="both"/>
        <w:rPr>
          <w:rFonts w:ascii="Times New Roman" w:eastAsia="Times New Roman" w:hAnsi="Times New Roman" w:cs="Times New Roman"/>
          <w:b/>
          <w:bCs/>
          <w:sz w:val="24"/>
          <w:szCs w:val="24"/>
          <w:u w:val="single"/>
          <w:lang w:eastAsia="el-GR"/>
        </w:rPr>
      </w:pPr>
      <w:r w:rsidRPr="00A86C95">
        <w:rPr>
          <w:rFonts w:ascii="Times New Roman" w:eastAsia="Times New Roman" w:hAnsi="Times New Roman" w:cs="Times New Roman"/>
          <w:b/>
          <w:bCs/>
          <w:sz w:val="24"/>
          <w:szCs w:val="24"/>
          <w:u w:val="single"/>
          <w:lang w:eastAsia="el-GR"/>
        </w:rPr>
        <w:t xml:space="preserve">Ψηφιακό πιστοποιητικό </w:t>
      </w:r>
      <w:r w:rsidRPr="00A86C95">
        <w:rPr>
          <w:rFonts w:ascii="Times New Roman" w:eastAsia="Times New Roman" w:hAnsi="Times New Roman" w:cs="Times New Roman"/>
          <w:b/>
          <w:bCs/>
          <w:sz w:val="24"/>
          <w:szCs w:val="24"/>
          <w:u w:val="single"/>
          <w:lang w:val="en-US" w:eastAsia="el-GR"/>
        </w:rPr>
        <w:t>C</w:t>
      </w:r>
      <w:r w:rsidR="00A86C95" w:rsidRPr="00A86C95">
        <w:rPr>
          <w:rFonts w:ascii="Times New Roman" w:eastAsia="Times New Roman" w:hAnsi="Times New Roman" w:cs="Times New Roman"/>
          <w:b/>
          <w:bCs/>
          <w:sz w:val="24"/>
          <w:szCs w:val="24"/>
          <w:u w:val="single"/>
          <w:lang w:val="en-US" w:eastAsia="el-GR"/>
        </w:rPr>
        <w:t>O</w:t>
      </w:r>
      <w:r w:rsidRPr="00A86C95">
        <w:rPr>
          <w:rFonts w:ascii="Times New Roman" w:eastAsia="Times New Roman" w:hAnsi="Times New Roman" w:cs="Times New Roman"/>
          <w:b/>
          <w:bCs/>
          <w:sz w:val="24"/>
          <w:szCs w:val="24"/>
          <w:u w:val="single"/>
          <w:lang w:val="en-US" w:eastAsia="el-GR"/>
        </w:rPr>
        <w:t>VID</w:t>
      </w:r>
      <w:r w:rsidRPr="00A86C95">
        <w:rPr>
          <w:rFonts w:ascii="Times New Roman" w:eastAsia="Times New Roman" w:hAnsi="Times New Roman" w:cs="Times New Roman"/>
          <w:b/>
          <w:bCs/>
          <w:sz w:val="24"/>
          <w:szCs w:val="24"/>
          <w:u w:val="single"/>
          <w:lang w:eastAsia="el-GR"/>
        </w:rPr>
        <w:t>-19 της Ε.Ε.</w:t>
      </w:r>
      <w:r w:rsidR="00A86C95"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eastAsia="el-GR"/>
        </w:rPr>
        <w:t xml:space="preserve">ή Βεβαίωση εμβολιασμού της παρ.5 του άρθρου 55 του ν.4764/2020 (Α΄ 256) ή Βεβαίωση θετικού διαγνωστικού ελέγχου της παρ.1 του άρθρου 5 της </w:t>
      </w:r>
      <w:proofErr w:type="spellStart"/>
      <w:r w:rsidRPr="00A86C95">
        <w:rPr>
          <w:rFonts w:ascii="Times New Roman" w:eastAsia="Times New Roman" w:hAnsi="Times New Roman" w:cs="Times New Roman"/>
          <w:b/>
          <w:bCs/>
          <w:sz w:val="24"/>
          <w:szCs w:val="24"/>
          <w:u w:val="single"/>
          <w:lang w:eastAsia="el-GR"/>
        </w:rPr>
        <w:t>υπ</w:t>
      </w:r>
      <w:proofErr w:type="spellEnd"/>
      <w:r w:rsidRPr="00A86C95">
        <w:rPr>
          <w:rFonts w:ascii="Times New Roman" w:eastAsia="Times New Roman" w:hAnsi="Times New Roman" w:cs="Times New Roman"/>
          <w:b/>
          <w:bCs/>
          <w:sz w:val="24"/>
          <w:szCs w:val="24"/>
          <w:u w:val="single"/>
          <w:lang w:eastAsia="el-GR"/>
        </w:rPr>
        <w:t xml:space="preserve"> </w:t>
      </w:r>
      <w:proofErr w:type="spellStart"/>
      <w:r w:rsidRPr="00A86C95">
        <w:rPr>
          <w:rFonts w:ascii="Times New Roman" w:eastAsia="Times New Roman" w:hAnsi="Times New Roman" w:cs="Times New Roman"/>
          <w:b/>
          <w:bCs/>
          <w:sz w:val="24"/>
          <w:szCs w:val="24"/>
          <w:u w:val="single"/>
          <w:lang w:eastAsia="el-GR"/>
        </w:rPr>
        <w:t>αρ</w:t>
      </w:r>
      <w:proofErr w:type="spellEnd"/>
      <w:r w:rsidRPr="00A86C95">
        <w:rPr>
          <w:rFonts w:ascii="Times New Roman" w:eastAsia="Times New Roman" w:hAnsi="Times New Roman" w:cs="Times New Roman"/>
          <w:b/>
          <w:bCs/>
          <w:sz w:val="24"/>
          <w:szCs w:val="24"/>
          <w:u w:val="single"/>
          <w:lang w:eastAsia="el-GR"/>
        </w:rPr>
        <w:t xml:space="preserve">. 2650/10.4.2020 (Β΄ 1298) κοινής απόφασης των Υπουργών Υγείας και Επικράτειας ή Ισοδύναμο πιστοποιητικό ή </w:t>
      </w:r>
      <w:r w:rsidR="00A86C95" w:rsidRPr="00A86C95">
        <w:rPr>
          <w:rFonts w:ascii="Times New Roman" w:eastAsia="Times New Roman" w:hAnsi="Times New Roman" w:cs="Times New Roman"/>
          <w:b/>
          <w:bCs/>
          <w:sz w:val="24"/>
          <w:szCs w:val="24"/>
          <w:u w:val="single"/>
          <w:lang w:eastAsia="el-GR"/>
        </w:rPr>
        <w:t>Β</w:t>
      </w:r>
      <w:r w:rsidRPr="00A86C95">
        <w:rPr>
          <w:rFonts w:ascii="Times New Roman" w:eastAsia="Times New Roman" w:hAnsi="Times New Roman" w:cs="Times New Roman"/>
          <w:b/>
          <w:bCs/>
          <w:sz w:val="24"/>
          <w:szCs w:val="24"/>
          <w:u w:val="single"/>
          <w:lang w:eastAsia="el-GR"/>
        </w:rPr>
        <w:t xml:space="preserve">εβαίωση τρίτης χώρας ή </w:t>
      </w:r>
      <w:r w:rsidR="00A86C95" w:rsidRPr="00A86C95">
        <w:rPr>
          <w:rFonts w:ascii="Times New Roman" w:eastAsia="Times New Roman" w:hAnsi="Times New Roman" w:cs="Times New Roman"/>
          <w:b/>
          <w:bCs/>
          <w:sz w:val="24"/>
          <w:szCs w:val="24"/>
          <w:u w:val="single"/>
          <w:lang w:eastAsia="el-GR"/>
        </w:rPr>
        <w:t>Β</w:t>
      </w:r>
      <w:r w:rsidRPr="00A86C95">
        <w:rPr>
          <w:rFonts w:ascii="Times New Roman" w:eastAsia="Times New Roman" w:hAnsi="Times New Roman" w:cs="Times New Roman"/>
          <w:b/>
          <w:bCs/>
          <w:sz w:val="24"/>
          <w:szCs w:val="24"/>
          <w:u w:val="single"/>
          <w:lang w:eastAsia="el-GR"/>
        </w:rPr>
        <w:t xml:space="preserve">εβαίωση αρνητικού εργαστηριακού διαγνωστικού ελέγχου </w:t>
      </w:r>
      <w:proofErr w:type="spellStart"/>
      <w:r w:rsidRPr="00A86C95">
        <w:rPr>
          <w:rFonts w:ascii="Times New Roman" w:eastAsia="Times New Roman" w:hAnsi="Times New Roman" w:cs="Times New Roman"/>
          <w:b/>
          <w:bCs/>
          <w:sz w:val="24"/>
          <w:szCs w:val="24"/>
          <w:u w:val="single"/>
          <w:lang w:eastAsia="el-GR"/>
        </w:rPr>
        <w:t>νόσησης</w:t>
      </w:r>
      <w:proofErr w:type="spellEnd"/>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rapid</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test</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h</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PCR</w:t>
      </w:r>
      <w:r w:rsidRPr="00A86C95">
        <w:rPr>
          <w:rFonts w:ascii="Times New Roman" w:eastAsia="Times New Roman" w:hAnsi="Times New Roman" w:cs="Times New Roman"/>
          <w:b/>
          <w:bCs/>
          <w:sz w:val="24"/>
          <w:szCs w:val="24"/>
          <w:u w:val="single"/>
          <w:lang w:eastAsia="el-GR"/>
        </w:rPr>
        <w:t xml:space="preserve"> </w:t>
      </w:r>
      <w:r w:rsidRPr="00A86C95">
        <w:rPr>
          <w:rFonts w:ascii="Times New Roman" w:eastAsia="Times New Roman" w:hAnsi="Times New Roman" w:cs="Times New Roman"/>
          <w:b/>
          <w:bCs/>
          <w:sz w:val="24"/>
          <w:szCs w:val="24"/>
          <w:u w:val="single"/>
          <w:lang w:val="en-US" w:eastAsia="el-GR"/>
        </w:rPr>
        <w:t>test</w:t>
      </w:r>
      <w:r w:rsidRPr="00A86C95">
        <w:rPr>
          <w:rFonts w:ascii="Times New Roman" w:eastAsia="Times New Roman" w:hAnsi="Times New Roman" w:cs="Times New Roman"/>
          <w:b/>
          <w:bCs/>
          <w:sz w:val="24"/>
          <w:szCs w:val="24"/>
          <w:u w:val="single"/>
          <w:lang w:eastAsia="el-GR"/>
        </w:rPr>
        <w:t>), η οποία εκδίδεται μέσω της Ενιαίας Ψηφιακής Πύλης της Δημόσιας Διοίκησης (</w:t>
      </w:r>
      <w:r w:rsidRPr="00A86C95">
        <w:rPr>
          <w:rFonts w:ascii="Times New Roman" w:eastAsia="Times New Roman" w:hAnsi="Times New Roman" w:cs="Times New Roman"/>
          <w:b/>
          <w:bCs/>
          <w:sz w:val="24"/>
          <w:szCs w:val="24"/>
          <w:u w:val="single"/>
          <w:lang w:val="en-US" w:eastAsia="el-GR"/>
        </w:rPr>
        <w:t>gov</w:t>
      </w:r>
      <w:r w:rsidRPr="00A86C95">
        <w:rPr>
          <w:rFonts w:ascii="Times New Roman" w:eastAsia="Times New Roman" w:hAnsi="Times New Roman" w:cs="Times New Roman"/>
          <w:b/>
          <w:bCs/>
          <w:sz w:val="24"/>
          <w:szCs w:val="24"/>
          <w:u w:val="single"/>
          <w:lang w:eastAsia="el-GR"/>
        </w:rPr>
        <w:t>.</w:t>
      </w:r>
      <w:r w:rsidRPr="00A86C95">
        <w:rPr>
          <w:rFonts w:ascii="Times New Roman" w:eastAsia="Times New Roman" w:hAnsi="Times New Roman" w:cs="Times New Roman"/>
          <w:b/>
          <w:bCs/>
          <w:sz w:val="24"/>
          <w:szCs w:val="24"/>
          <w:u w:val="single"/>
          <w:lang w:val="en-US" w:eastAsia="el-GR"/>
        </w:rPr>
        <w:t>gr</w:t>
      </w:r>
      <w:r w:rsidRPr="00A86C95">
        <w:rPr>
          <w:rFonts w:ascii="Times New Roman" w:eastAsia="Times New Roman" w:hAnsi="Times New Roman" w:cs="Times New Roman"/>
          <w:b/>
          <w:bCs/>
          <w:sz w:val="24"/>
          <w:szCs w:val="24"/>
          <w:u w:val="single"/>
          <w:lang w:eastAsia="el-GR"/>
        </w:rPr>
        <w:t xml:space="preserve">-ΕΨΠ), είτε από τον ιδιωτικό φορέα που επιλέγεται με επιβάρυνση των αναπληρωτών (δες </w:t>
      </w:r>
      <w:r w:rsidR="00A86C95" w:rsidRPr="00A86C95">
        <w:rPr>
          <w:rFonts w:ascii="Times New Roman" w:eastAsia="Times New Roman" w:hAnsi="Times New Roman" w:cs="Times New Roman"/>
          <w:b/>
          <w:bCs/>
          <w:sz w:val="24"/>
          <w:szCs w:val="24"/>
          <w:u w:val="single"/>
          <w:lang w:eastAsia="el-GR"/>
        </w:rPr>
        <w:t>«</w:t>
      </w:r>
      <w:r w:rsidRPr="00A86C95">
        <w:rPr>
          <w:rFonts w:ascii="Times New Roman" w:eastAsia="Times New Roman" w:hAnsi="Times New Roman" w:cs="Times New Roman"/>
          <w:b/>
          <w:bCs/>
          <w:i/>
          <w:iCs/>
          <w:sz w:val="24"/>
          <w:szCs w:val="24"/>
          <w:u w:val="single"/>
          <w:lang w:eastAsia="el-GR"/>
        </w:rPr>
        <w:t xml:space="preserve">Πρόσκληση υποψήφιων εκπαιδευτικών Πρωτοβάθμιας και Δευτεροβάθμιας Εκπαίδευσης για υποβολή αίτησης-δήλωσης προτίμησης </w:t>
      </w:r>
      <w:r w:rsidRPr="00A86C95">
        <w:rPr>
          <w:rFonts w:ascii="Times New Roman" w:eastAsia="Times New Roman" w:hAnsi="Times New Roman" w:cs="Times New Roman"/>
          <w:b/>
          <w:bCs/>
          <w:i/>
          <w:iCs/>
          <w:sz w:val="24"/>
          <w:szCs w:val="24"/>
          <w:u w:val="single"/>
          <w:lang w:eastAsia="el-GR"/>
        </w:rPr>
        <w:lastRenderedPageBreak/>
        <w:t>π</w:t>
      </w:r>
      <w:r w:rsidR="00A86C95" w:rsidRPr="00A86C95">
        <w:rPr>
          <w:rFonts w:ascii="Times New Roman" w:eastAsia="Times New Roman" w:hAnsi="Times New Roman" w:cs="Times New Roman"/>
          <w:b/>
          <w:bCs/>
          <w:i/>
          <w:iCs/>
          <w:sz w:val="24"/>
          <w:szCs w:val="24"/>
          <w:u w:val="single"/>
          <w:lang w:eastAsia="el-GR"/>
        </w:rPr>
        <w:t>ε</w:t>
      </w:r>
      <w:r w:rsidRPr="00A86C95">
        <w:rPr>
          <w:rFonts w:ascii="Times New Roman" w:eastAsia="Times New Roman" w:hAnsi="Times New Roman" w:cs="Times New Roman"/>
          <w:b/>
          <w:bCs/>
          <w:i/>
          <w:iCs/>
          <w:sz w:val="24"/>
          <w:szCs w:val="24"/>
          <w:u w:val="single"/>
          <w:lang w:eastAsia="el-GR"/>
        </w:rPr>
        <w:t xml:space="preserve">ριοχών για πρόσληψη ως προσωρινών αναπληρωτών ή/και ωρομίσθιων </w:t>
      </w:r>
      <w:r w:rsidR="00A86C95" w:rsidRPr="00A86C95">
        <w:rPr>
          <w:rFonts w:ascii="Times New Roman" w:eastAsia="Times New Roman" w:hAnsi="Times New Roman" w:cs="Times New Roman"/>
          <w:b/>
          <w:bCs/>
          <w:i/>
          <w:iCs/>
          <w:sz w:val="24"/>
          <w:szCs w:val="24"/>
          <w:u w:val="single"/>
          <w:lang w:eastAsia="el-GR"/>
        </w:rPr>
        <w:t>το σχολικό έτος 2021-22</w:t>
      </w:r>
      <w:r w:rsidR="00A86C95" w:rsidRPr="00A86C95">
        <w:rPr>
          <w:rFonts w:ascii="Times New Roman" w:eastAsia="Times New Roman" w:hAnsi="Times New Roman" w:cs="Times New Roman"/>
          <w:b/>
          <w:bCs/>
          <w:sz w:val="24"/>
          <w:szCs w:val="24"/>
          <w:u w:val="single"/>
          <w:lang w:eastAsia="el-GR"/>
        </w:rPr>
        <w:t>», Α.Π.100322/Ε1/12-08-2021 του ΥΠΑΙΘ)</w:t>
      </w:r>
    </w:p>
    <w:p w14:paraId="50568037" w14:textId="01D15FAC" w:rsidR="00FD68C4" w:rsidRPr="000E214D" w:rsidRDefault="00FD68C4" w:rsidP="00406261">
      <w:pPr>
        <w:pStyle w:val="a3"/>
        <w:numPr>
          <w:ilvl w:val="0"/>
          <w:numId w:val="3"/>
        </w:numPr>
        <w:tabs>
          <w:tab w:val="left" w:pos="-426"/>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w:t>
      </w:r>
      <w:r w:rsidR="00452B96">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 xml:space="preserve"> </w:t>
      </w:r>
      <w:r w:rsidR="00452B96">
        <w:rPr>
          <w:rFonts w:ascii="Times New Roman" w:eastAsia="Times New Roman" w:hAnsi="Times New Roman" w:cs="Times New Roman"/>
          <w:sz w:val="24"/>
          <w:szCs w:val="24"/>
          <w:lang w:eastAsia="el-GR"/>
        </w:rPr>
        <w:t xml:space="preserve">χάρτινος/πλαστικός </w:t>
      </w:r>
      <w:r>
        <w:rPr>
          <w:rFonts w:ascii="Times New Roman" w:eastAsia="Times New Roman" w:hAnsi="Times New Roman" w:cs="Times New Roman"/>
          <w:sz w:val="24"/>
          <w:szCs w:val="24"/>
          <w:lang w:eastAsia="el-GR"/>
        </w:rPr>
        <w:t xml:space="preserve">φάκελος αρχειοθέτησης με «αυτιά» </w:t>
      </w:r>
    </w:p>
    <w:p w14:paraId="4BAAC407" w14:textId="77777777" w:rsidR="006F0F59" w:rsidRPr="000E214D" w:rsidRDefault="006F0F59" w:rsidP="006F0F59">
      <w:pPr>
        <w:tabs>
          <w:tab w:val="left" w:pos="567"/>
        </w:tabs>
        <w:spacing w:after="0" w:line="360" w:lineRule="auto"/>
        <w:jc w:val="both"/>
        <w:rPr>
          <w:rFonts w:ascii="Times New Roman" w:eastAsia="Times New Roman" w:hAnsi="Times New Roman" w:cs="Times New Roman"/>
          <w:b/>
          <w:bCs/>
          <w:sz w:val="24"/>
          <w:szCs w:val="24"/>
          <w:u w:val="single"/>
          <w:lang w:eastAsia="el-GR"/>
        </w:rPr>
      </w:pPr>
    </w:p>
    <w:p w14:paraId="401198D3" w14:textId="77777777" w:rsid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7F91EB91" w14:textId="62B63D3E" w:rsidR="006F0F59" w:rsidRPr="00C84B41" w:rsidRDefault="00E7698A" w:rsidP="00406261">
      <w:pPr>
        <w:tabs>
          <w:tab w:val="left" w:pos="567"/>
        </w:tabs>
        <w:spacing w:after="0" w:line="360" w:lineRule="auto"/>
        <w:ind w:left="-851"/>
        <w:jc w:val="center"/>
        <w:rPr>
          <w:rFonts w:ascii="Times New Roman" w:eastAsia="Times New Roman" w:hAnsi="Times New Roman" w:cs="Times New Roman"/>
          <w:b/>
          <w:bCs/>
          <w:sz w:val="24"/>
          <w:szCs w:val="24"/>
          <w:u w:val="single"/>
          <w:lang w:eastAsia="el-GR"/>
        </w:rPr>
      </w:pPr>
      <w:r w:rsidRPr="00C84B41">
        <w:rPr>
          <w:rFonts w:ascii="Times New Roman" w:eastAsia="Times New Roman" w:hAnsi="Times New Roman" w:cs="Times New Roman"/>
          <w:b/>
          <w:bCs/>
          <w:sz w:val="24"/>
          <w:szCs w:val="24"/>
          <w:u w:val="single"/>
          <w:lang w:eastAsia="el-GR"/>
        </w:rPr>
        <w:t>Για το Τμήμα Μισθοδοσίας</w:t>
      </w:r>
    </w:p>
    <w:p w14:paraId="5C89071F" w14:textId="77777777" w:rsidR="000E214D" w:rsidRPr="000E214D" w:rsidRDefault="000E214D" w:rsidP="00406261">
      <w:pPr>
        <w:tabs>
          <w:tab w:val="left" w:pos="567"/>
        </w:tabs>
        <w:spacing w:after="0" w:line="360" w:lineRule="auto"/>
        <w:ind w:left="-851"/>
        <w:jc w:val="center"/>
        <w:rPr>
          <w:rFonts w:ascii="Times New Roman" w:eastAsia="Times New Roman" w:hAnsi="Times New Roman" w:cs="Times New Roman"/>
          <w:b/>
          <w:bCs/>
          <w:sz w:val="28"/>
          <w:szCs w:val="28"/>
          <w:u w:val="single"/>
          <w:lang w:eastAsia="el-GR"/>
        </w:rPr>
      </w:pPr>
    </w:p>
    <w:p w14:paraId="0AC5FBA5" w14:textId="77777777"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Δελτίο Απογραφής Αναπληρωτή (επισυνάπτεται)</w:t>
      </w:r>
    </w:p>
    <w:p w14:paraId="3ACFBAF3" w14:textId="77777777"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ΑΜΚΑ</w:t>
      </w:r>
    </w:p>
    <w:p w14:paraId="7548DB08" w14:textId="77777777" w:rsidR="006F0F59" w:rsidRPr="000E214D" w:rsidRDefault="00AB2CCC"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w:t>
      </w:r>
      <w:r w:rsidR="009A0725" w:rsidRPr="000E214D">
        <w:rPr>
          <w:rFonts w:ascii="Times New Roman" w:eastAsia="Times New Roman" w:hAnsi="Times New Roman" w:cs="Times New Roman"/>
          <w:sz w:val="24"/>
          <w:szCs w:val="24"/>
          <w:lang w:eastAsia="el-GR"/>
        </w:rPr>
        <w:t xml:space="preserve"> Αριθμού Μητρώου Ασφαλισμένου ΙΚΑ</w:t>
      </w:r>
    </w:p>
    <w:p w14:paraId="1C084D5D"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Φωτοαντίγραφο του ΑΦΜ ή εκκαθαριστικό της Εφορίας</w:t>
      </w:r>
    </w:p>
    <w:p w14:paraId="1A1DA357" w14:textId="77777777" w:rsidR="006F0F59" w:rsidRPr="000E214D" w:rsidRDefault="00E7698A"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Δελτίου Αστυνομικής Ταυτότητας </w:t>
      </w:r>
    </w:p>
    <w:p w14:paraId="19B7433E" w14:textId="77777777"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Πρόσφατο (τελευταίου τριμήνου) πιστοποιητικό οικογενειακής κατάστασης για τους έχοντες τέκνα. Σε περίπτωση τέκνου </w:t>
      </w:r>
      <w:proofErr w:type="spellStart"/>
      <w:r w:rsidRPr="000E214D">
        <w:rPr>
          <w:rFonts w:ascii="Times New Roman" w:eastAsia="Times New Roman" w:hAnsi="Times New Roman" w:cs="Times New Roman"/>
          <w:sz w:val="24"/>
          <w:szCs w:val="24"/>
          <w:lang w:eastAsia="el-GR"/>
        </w:rPr>
        <w:t>σπουδάζοντος</w:t>
      </w:r>
      <w:proofErr w:type="spellEnd"/>
      <w:r w:rsidRPr="000E214D">
        <w:rPr>
          <w:rFonts w:ascii="Times New Roman" w:eastAsia="Times New Roman" w:hAnsi="Times New Roman" w:cs="Times New Roman"/>
          <w:sz w:val="24"/>
          <w:szCs w:val="24"/>
          <w:lang w:eastAsia="el-GR"/>
        </w:rPr>
        <w:t xml:space="preserve"> (άνω των 18 και κάτω των 25 ετών) ή υπηρετούντος τη στρατιωτική του θητεία, απαιτούνται οι αντίστοιχες βεβαιώσεις φοίτησης ή υπηρέτησης.</w:t>
      </w:r>
    </w:p>
    <w:p w14:paraId="4BF451CE" w14:textId="08884993" w:rsidR="006F0F59" w:rsidRPr="000E214D" w:rsidRDefault="009A0725" w:rsidP="00406261">
      <w:pPr>
        <w:pStyle w:val="a3"/>
        <w:numPr>
          <w:ilvl w:val="0"/>
          <w:numId w:val="4"/>
        </w:num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E214D">
        <w:rPr>
          <w:rFonts w:ascii="Times New Roman" w:eastAsia="Times New Roman" w:hAnsi="Times New Roman" w:cs="Times New Roman"/>
          <w:sz w:val="24"/>
          <w:szCs w:val="24"/>
          <w:lang w:eastAsia="el-GR"/>
        </w:rPr>
        <w:t xml:space="preserve">Φωτοαντίγραφο της πρώτης σελίδας βιβλιαρίου </w:t>
      </w:r>
      <w:r w:rsidR="00273D38">
        <w:rPr>
          <w:rFonts w:ascii="Times New Roman" w:eastAsia="Times New Roman" w:hAnsi="Times New Roman" w:cs="Times New Roman"/>
          <w:sz w:val="24"/>
          <w:szCs w:val="24"/>
          <w:lang w:eastAsia="el-GR"/>
        </w:rPr>
        <w:t>οποιασδήποτε</w:t>
      </w:r>
      <w:r w:rsidRPr="000E214D">
        <w:rPr>
          <w:rFonts w:ascii="Times New Roman" w:eastAsia="Times New Roman" w:hAnsi="Times New Roman" w:cs="Times New Roman"/>
          <w:sz w:val="24"/>
          <w:szCs w:val="24"/>
          <w:lang w:eastAsia="el-GR"/>
        </w:rPr>
        <w:t xml:space="preserve"> Τράπεζας</w:t>
      </w:r>
      <w:r w:rsidR="00273D38">
        <w:rPr>
          <w:rFonts w:ascii="Times New Roman" w:eastAsia="Times New Roman" w:hAnsi="Times New Roman" w:cs="Times New Roman"/>
          <w:sz w:val="24"/>
          <w:szCs w:val="24"/>
          <w:lang w:eastAsia="el-GR"/>
        </w:rPr>
        <w:t xml:space="preserve"> εσωτερικού</w:t>
      </w:r>
      <w:r w:rsidRPr="000E214D">
        <w:rPr>
          <w:rFonts w:ascii="Times New Roman" w:eastAsia="Times New Roman" w:hAnsi="Times New Roman" w:cs="Times New Roman"/>
          <w:sz w:val="24"/>
          <w:szCs w:val="24"/>
          <w:lang w:eastAsia="el-GR"/>
        </w:rPr>
        <w:t xml:space="preserve"> όπου θα αναγράφεται ευκρινώς το </w:t>
      </w:r>
      <w:r w:rsidRPr="000E214D">
        <w:rPr>
          <w:rFonts w:ascii="Times New Roman" w:eastAsia="Times New Roman" w:hAnsi="Times New Roman" w:cs="Times New Roman"/>
          <w:sz w:val="24"/>
          <w:szCs w:val="24"/>
          <w:lang w:val="en-US" w:eastAsia="el-GR"/>
        </w:rPr>
        <w:t>IBAN</w:t>
      </w:r>
      <w:r w:rsidRPr="000E214D">
        <w:rPr>
          <w:rFonts w:ascii="Times New Roman" w:eastAsia="Times New Roman" w:hAnsi="Times New Roman" w:cs="Times New Roman"/>
          <w:sz w:val="24"/>
          <w:szCs w:val="24"/>
          <w:lang w:eastAsia="el-GR"/>
        </w:rPr>
        <w:t xml:space="preserve"> του λογαριασμού με πρώτο δικαιούχο τον/την αναπληρωτή/</w:t>
      </w:r>
      <w:proofErr w:type="spellStart"/>
      <w:r w:rsidRPr="000E214D">
        <w:rPr>
          <w:rFonts w:ascii="Times New Roman" w:eastAsia="Times New Roman" w:hAnsi="Times New Roman" w:cs="Times New Roman"/>
          <w:sz w:val="24"/>
          <w:szCs w:val="24"/>
          <w:lang w:eastAsia="el-GR"/>
        </w:rPr>
        <w:t>τρια</w:t>
      </w:r>
      <w:proofErr w:type="spellEnd"/>
    </w:p>
    <w:p w14:paraId="0E9706D3" w14:textId="769E3EBD" w:rsidR="00C84B41" w:rsidRDefault="00C84B41" w:rsidP="00C84B41">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bookmarkStart w:id="1" w:name="_Hlk50540207"/>
      <w:bookmarkStart w:id="2" w:name="_Hlk50540836"/>
      <w:r w:rsidRPr="00274C9C">
        <w:rPr>
          <w:rFonts w:ascii="Times New Roman" w:eastAsia="Times New Roman" w:hAnsi="Times New Roman" w:cs="Times New Roman"/>
          <w:sz w:val="24"/>
          <w:szCs w:val="24"/>
          <w:lang w:eastAsia="el-GR"/>
        </w:rPr>
        <w:t xml:space="preserve">Αίτηση για αναγνώριση Μεταπτυχιακού/Διδακτορικού προς το ΠΥΣΔΕ για αναγνώριση </w:t>
      </w:r>
      <w:r w:rsidRPr="00274C9C">
        <w:rPr>
          <w:rFonts w:ascii="Times New Roman" w:eastAsia="Times New Roman" w:hAnsi="Times New Roman" w:cs="Times New Roman"/>
          <w:b/>
          <w:sz w:val="24"/>
          <w:szCs w:val="24"/>
          <w:lang w:eastAsia="el-GR"/>
        </w:rPr>
        <w:t>συνάφειας</w:t>
      </w:r>
      <w:r w:rsidRPr="00274C9C">
        <w:rPr>
          <w:rFonts w:ascii="Times New Roman" w:eastAsia="Times New Roman" w:hAnsi="Times New Roman" w:cs="Times New Roman"/>
          <w:sz w:val="24"/>
          <w:szCs w:val="24"/>
          <w:lang w:eastAsia="el-GR"/>
        </w:rPr>
        <w:t xml:space="preserve"> (το έντυπο της αίτησης επισυνάπτεται)</w:t>
      </w:r>
    </w:p>
    <w:bookmarkEnd w:id="1"/>
    <w:p w14:paraId="2B7A460C" w14:textId="6A840289" w:rsidR="00354F2B" w:rsidRDefault="009A0725" w:rsidP="00354F2B">
      <w:pPr>
        <w:pStyle w:val="a3"/>
        <w:numPr>
          <w:ilvl w:val="0"/>
          <w:numId w:val="4"/>
        </w:numPr>
        <w:tabs>
          <w:tab w:val="left" w:pos="-426"/>
        </w:tabs>
        <w:spacing w:after="0" w:line="360" w:lineRule="auto"/>
        <w:jc w:val="both"/>
        <w:rPr>
          <w:rFonts w:ascii="Times New Roman" w:eastAsia="Times New Roman" w:hAnsi="Times New Roman" w:cs="Times New Roman"/>
          <w:sz w:val="24"/>
          <w:szCs w:val="24"/>
          <w:lang w:eastAsia="el-GR"/>
        </w:rPr>
      </w:pPr>
      <w:r w:rsidRPr="001C2F28">
        <w:rPr>
          <w:rFonts w:ascii="Times New Roman" w:eastAsia="Times New Roman" w:hAnsi="Times New Roman" w:cs="Times New Roman"/>
          <w:b/>
          <w:bCs/>
          <w:sz w:val="24"/>
          <w:szCs w:val="24"/>
          <w:u w:val="single"/>
          <w:lang w:eastAsia="el-GR"/>
        </w:rPr>
        <w:t>Αίτηση</w:t>
      </w:r>
      <w:r w:rsidRPr="001C2F28">
        <w:rPr>
          <w:rFonts w:ascii="Times New Roman" w:eastAsia="Times New Roman" w:hAnsi="Times New Roman" w:cs="Times New Roman"/>
          <w:b/>
          <w:bCs/>
          <w:sz w:val="24"/>
          <w:szCs w:val="24"/>
          <w:lang w:eastAsia="el-GR"/>
        </w:rPr>
        <w:t xml:space="preserve"> για αναγνώριση προϋπηρεσίας (το έντυπο επισυνάπτεται)</w:t>
      </w:r>
      <w:r w:rsidR="00D504B7">
        <w:rPr>
          <w:rFonts w:ascii="Times New Roman" w:eastAsia="Times New Roman" w:hAnsi="Times New Roman" w:cs="Times New Roman"/>
          <w:b/>
          <w:bCs/>
          <w:sz w:val="24"/>
          <w:szCs w:val="24"/>
          <w:lang w:eastAsia="el-GR"/>
        </w:rPr>
        <w:t xml:space="preserve">. </w:t>
      </w:r>
      <w:r w:rsidR="00D504B7" w:rsidRPr="00D504B7">
        <w:rPr>
          <w:rFonts w:ascii="Times New Roman" w:eastAsia="Times New Roman" w:hAnsi="Times New Roman" w:cs="Times New Roman"/>
          <w:b/>
          <w:bCs/>
          <w:sz w:val="24"/>
          <w:szCs w:val="24"/>
          <w:lang w:eastAsia="el-GR"/>
        </w:rPr>
        <w:t xml:space="preserve">Τα </w:t>
      </w:r>
      <w:r w:rsidR="00A33778" w:rsidRPr="00D504B7">
        <w:rPr>
          <w:rFonts w:ascii="Times New Roman" w:eastAsia="Times New Roman" w:hAnsi="Times New Roman" w:cs="Times New Roman"/>
          <w:b/>
          <w:bCs/>
          <w:sz w:val="24"/>
          <w:szCs w:val="24"/>
          <w:lang w:eastAsia="el-GR"/>
        </w:rPr>
        <w:t xml:space="preserve">φωτοαντίγραφα προϋπηρεσίας </w:t>
      </w:r>
      <w:r w:rsidR="00D504B7" w:rsidRPr="00D504B7">
        <w:rPr>
          <w:rFonts w:ascii="Times New Roman" w:eastAsia="Times New Roman" w:hAnsi="Times New Roman" w:cs="Times New Roman"/>
          <w:b/>
          <w:bCs/>
          <w:sz w:val="24"/>
          <w:szCs w:val="24"/>
          <w:lang w:eastAsia="el-GR"/>
        </w:rPr>
        <w:t xml:space="preserve">αφορούν </w:t>
      </w:r>
      <w:r w:rsidR="00F27D31" w:rsidRPr="00D504B7">
        <w:rPr>
          <w:rFonts w:ascii="Times New Roman" w:eastAsia="Times New Roman" w:hAnsi="Times New Roman" w:cs="Times New Roman"/>
          <w:b/>
          <w:bCs/>
          <w:sz w:val="24"/>
          <w:szCs w:val="24"/>
          <w:u w:val="single"/>
          <w:lang w:val="en-US" w:eastAsia="el-GR"/>
        </w:rPr>
        <w:t>MONO</w:t>
      </w:r>
      <w:r w:rsidR="00F27D31" w:rsidRPr="00D504B7">
        <w:rPr>
          <w:rFonts w:ascii="Times New Roman" w:eastAsia="Times New Roman" w:hAnsi="Times New Roman" w:cs="Times New Roman"/>
          <w:b/>
          <w:bCs/>
          <w:sz w:val="24"/>
          <w:szCs w:val="24"/>
          <w:u w:val="single"/>
          <w:lang w:eastAsia="el-GR"/>
        </w:rPr>
        <w:t xml:space="preserve"> ΠΡΟΥΠΗΡΕΣΙΕΣ ΠΟΥ ΔΕΝ ΕΙΝΑΙ ΚΑΤΑΧΩΡΗΜΕΝΕΣ ΣΤΟ ΟΠΣΥΔ</w:t>
      </w:r>
      <w:r w:rsidR="00D504B7" w:rsidRPr="00D504B7">
        <w:rPr>
          <w:rFonts w:ascii="Times New Roman" w:eastAsia="Times New Roman" w:hAnsi="Times New Roman" w:cs="Times New Roman"/>
          <w:b/>
          <w:bCs/>
          <w:sz w:val="24"/>
          <w:szCs w:val="24"/>
          <w:u w:val="single"/>
          <w:lang w:eastAsia="el-GR"/>
        </w:rPr>
        <w:t xml:space="preserve">. </w:t>
      </w:r>
      <w:r w:rsidR="00F27D31" w:rsidRPr="00D504B7">
        <w:rPr>
          <w:rFonts w:ascii="Times New Roman" w:eastAsia="Times New Roman" w:hAnsi="Times New Roman" w:cs="Times New Roman"/>
          <w:b/>
          <w:bCs/>
          <w:sz w:val="24"/>
          <w:szCs w:val="24"/>
          <w:u w:val="single"/>
          <w:lang w:eastAsia="el-GR"/>
        </w:rPr>
        <w:t>ΑΥΤΕΣ ΠΟΥ ΒΡΙΣΚΟΝΤΑΙ ΚΑΤΑΧΩΡΗΜΕΝΕΣ ΣΤΟ ΟΠΣΥΔ ΔΕΝ ΚΑΤΑΤΙΘΕΝΤΑΙ</w:t>
      </w:r>
      <w:r w:rsidR="00F27D31" w:rsidRPr="00D504B7">
        <w:rPr>
          <w:rFonts w:ascii="Times New Roman" w:eastAsia="Times New Roman" w:hAnsi="Times New Roman" w:cs="Times New Roman"/>
          <w:b/>
          <w:bCs/>
          <w:sz w:val="24"/>
          <w:szCs w:val="24"/>
          <w:lang w:eastAsia="el-GR"/>
        </w:rPr>
        <w:t>)</w:t>
      </w:r>
      <w:r w:rsidR="00F27D31" w:rsidRPr="00452B96">
        <w:rPr>
          <w:rFonts w:ascii="Times New Roman" w:eastAsia="Times New Roman" w:hAnsi="Times New Roman" w:cs="Times New Roman"/>
          <w:sz w:val="24"/>
          <w:szCs w:val="24"/>
          <w:lang w:eastAsia="el-GR"/>
        </w:rPr>
        <w:t xml:space="preserve"> </w:t>
      </w:r>
      <w:r w:rsidR="001C2F28">
        <w:rPr>
          <w:rFonts w:ascii="Times New Roman" w:eastAsia="Times New Roman" w:hAnsi="Times New Roman" w:cs="Times New Roman"/>
          <w:sz w:val="24"/>
          <w:szCs w:val="24"/>
          <w:lang w:eastAsia="el-GR"/>
        </w:rPr>
        <w:t>και</w:t>
      </w:r>
      <w:r w:rsidR="00354F2B">
        <w:rPr>
          <w:rFonts w:ascii="Times New Roman" w:eastAsia="Times New Roman" w:hAnsi="Times New Roman" w:cs="Times New Roman"/>
          <w:sz w:val="24"/>
          <w:szCs w:val="24"/>
          <w:lang w:eastAsia="el-GR"/>
        </w:rPr>
        <w:t xml:space="preserve"> συγκεκριμένα :</w:t>
      </w:r>
    </w:p>
    <w:p w14:paraId="42E331A7" w14:textId="77777777" w:rsidR="00354F2B" w:rsidRDefault="001C2F28" w:rsidP="00354F2B">
      <w:pPr>
        <w:pStyle w:val="a3"/>
        <w:tabs>
          <w:tab w:val="left" w:pos="-426"/>
        </w:tabs>
        <w:spacing w:after="0" w:line="360" w:lineRule="auto"/>
        <w:ind w:left="-131"/>
        <w:jc w:val="center"/>
        <w:rPr>
          <w:rFonts w:ascii="Times New Roman" w:hAnsi="Times New Roman" w:cs="Times New Roman"/>
          <w:color w:val="000000"/>
          <w:sz w:val="24"/>
          <w:szCs w:val="24"/>
        </w:rPr>
      </w:pPr>
      <w:r w:rsidRPr="00354F2B">
        <w:rPr>
          <w:rStyle w:val="fontstyle21"/>
          <w:rFonts w:ascii="Times New Roman" w:hAnsi="Times New Roman" w:cs="Times New Roman"/>
          <w:b/>
          <w:bCs/>
        </w:rPr>
        <w:t>Για την αναγνώριση προϋπηρεσίας ο/η εκπαιδευτικός θα πρέπει να προσκομίσει</w:t>
      </w:r>
      <w:r w:rsidRPr="00354F2B">
        <w:rPr>
          <w:rStyle w:val="fontstyle21"/>
          <w:rFonts w:ascii="Times New Roman" w:hAnsi="Times New Roman" w:cs="Times New Roman"/>
        </w:rPr>
        <w:t>:</w:t>
      </w:r>
    </w:p>
    <w:p w14:paraId="09B37095" w14:textId="0D2EF688" w:rsidR="00354F2B" w:rsidRP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α) </w:t>
      </w:r>
      <w:r w:rsidRPr="00354F2B">
        <w:rPr>
          <w:rStyle w:val="fontstyle21"/>
          <w:rFonts w:ascii="Times New Roman" w:hAnsi="Times New Roman" w:cs="Times New Roman"/>
        </w:rPr>
        <w:t>Τα σχετικά ένσημα και φωτοτυπία αυτών (τα πρωτότυπα ένσημα επιστρέφονται στην/στον</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ενδιαφερόμενη/</w:t>
      </w:r>
      <w:proofErr w:type="spellStart"/>
      <w:r w:rsidRPr="00354F2B">
        <w:rPr>
          <w:rStyle w:val="fontstyle21"/>
          <w:rFonts w:ascii="Times New Roman" w:hAnsi="Times New Roman" w:cs="Times New Roman"/>
        </w:rPr>
        <w:t>νο</w:t>
      </w:r>
      <w:proofErr w:type="spellEnd"/>
      <w:r w:rsidRPr="00354F2B">
        <w:rPr>
          <w:rStyle w:val="fontstyle21"/>
          <w:rFonts w:ascii="Times New Roman" w:hAnsi="Times New Roman" w:cs="Times New Roman"/>
        </w:rPr>
        <w:t>) ή βεβαιώσεις ασφαλιστικού φορέα που αποδεικνύουν ότι για το χρονικό</w:t>
      </w:r>
      <w:r w:rsidR="00354F2B">
        <w:rPr>
          <w:rStyle w:val="fontstyle21"/>
          <w:rFonts w:ascii="Times New Roman" w:hAnsi="Times New Roman" w:cs="Times New Roman"/>
        </w:rPr>
        <w:t xml:space="preserve"> </w:t>
      </w:r>
      <w:r w:rsidRPr="00354F2B">
        <w:rPr>
          <w:rStyle w:val="fontstyle21"/>
          <w:rFonts w:ascii="Times New Roman" w:hAnsi="Times New Roman" w:cs="Times New Roman"/>
        </w:rPr>
        <w:t>διάστημα κατά το οποίο προσφέρθηκε η προϋπηρεσία ήταν ασφαλισμένος/η.</w:t>
      </w:r>
      <w:r w:rsidR="00354F2B" w:rsidRPr="00354F2B">
        <w:rPr>
          <w:rFonts w:ascii="Times New Roman" w:eastAsia="Times New Roman" w:hAnsi="Times New Roman" w:cs="Times New Roman"/>
          <w:sz w:val="24"/>
          <w:szCs w:val="24"/>
          <w:lang w:eastAsia="el-GR"/>
        </w:rPr>
        <w:t xml:space="preserve"> Επιπλέον, 1) </w:t>
      </w:r>
      <w:r w:rsidR="00354F2B" w:rsidRPr="00354F2B">
        <w:rPr>
          <w:rFonts w:ascii="Times New Roman" w:eastAsia="Times New Roman" w:hAnsi="Times New Roman" w:cs="Times New Roman"/>
          <w:b/>
          <w:bCs/>
          <w:sz w:val="24"/>
          <w:szCs w:val="24"/>
          <w:u w:val="single"/>
          <w:lang w:eastAsia="el-GR"/>
        </w:rPr>
        <w:t xml:space="preserve">ΓΙΑ ΠΡΟΫΠΗΡΕΣΙΕΣ ΑΠΟ ΤΗΝ 1/1/2002 ΚΑΙ ΕΠΕΙΤΑ </w:t>
      </w:r>
      <w:r w:rsidR="00354F2B" w:rsidRPr="00354F2B">
        <w:rPr>
          <w:rFonts w:ascii="Times New Roman" w:eastAsia="Times New Roman" w:hAnsi="Times New Roman" w:cs="Times New Roman"/>
          <w:sz w:val="24"/>
          <w:szCs w:val="24"/>
          <w:u w:val="single"/>
          <w:lang w:eastAsia="el-GR"/>
        </w:rPr>
        <w:t xml:space="preserve">: Βεβαίωση ασφαλιστικού φορέα (δηλ. Αναλυτική εκτύπωση ενσήμων) -Χορηγείται από τα κατά τόπους </w:t>
      </w:r>
      <w:proofErr w:type="spellStart"/>
      <w:r w:rsidR="00354F2B" w:rsidRPr="00354F2B">
        <w:rPr>
          <w:rFonts w:ascii="Times New Roman" w:eastAsia="Times New Roman" w:hAnsi="Times New Roman" w:cs="Times New Roman"/>
          <w:sz w:val="24"/>
          <w:szCs w:val="24"/>
          <w:u w:val="single"/>
          <w:lang w:eastAsia="el-GR"/>
        </w:rPr>
        <w:t>καταστ</w:t>
      </w:r>
      <w:proofErr w:type="spellEnd"/>
      <w:r w:rsidR="00354F2B" w:rsidRPr="00354F2B">
        <w:rPr>
          <w:rFonts w:ascii="Times New Roman" w:eastAsia="Times New Roman" w:hAnsi="Times New Roman" w:cs="Times New Roman"/>
          <w:sz w:val="24"/>
          <w:szCs w:val="24"/>
          <w:u w:val="single"/>
          <w:lang w:eastAsia="el-GR"/>
        </w:rPr>
        <w:t xml:space="preserve">. ΙΚΑ/ΕΤΑΜ. Διαφορετικά, εκτυπωμένες μέσω </w:t>
      </w:r>
      <w:proofErr w:type="spellStart"/>
      <w:r w:rsidR="00354F2B" w:rsidRPr="00354F2B">
        <w:rPr>
          <w:rFonts w:ascii="Times New Roman" w:eastAsia="Times New Roman" w:hAnsi="Times New Roman" w:cs="Times New Roman"/>
          <w:sz w:val="24"/>
          <w:szCs w:val="24"/>
          <w:u w:val="single"/>
          <w:lang w:eastAsia="el-GR"/>
        </w:rPr>
        <w:t>ιστότοπου</w:t>
      </w:r>
      <w:proofErr w:type="spellEnd"/>
      <w:r w:rsidR="00354F2B" w:rsidRPr="00354F2B">
        <w:rPr>
          <w:rFonts w:ascii="Times New Roman" w:eastAsia="Times New Roman" w:hAnsi="Times New Roman" w:cs="Times New Roman"/>
          <w:sz w:val="24"/>
          <w:szCs w:val="24"/>
          <w:u w:val="single"/>
          <w:lang w:eastAsia="el-GR"/>
        </w:rPr>
        <w:t xml:space="preserve"> </w:t>
      </w:r>
      <w:hyperlink r:id="rId8" w:history="1">
        <w:r w:rsidR="00354F2B" w:rsidRPr="00354F2B">
          <w:rPr>
            <w:rStyle w:val="-"/>
            <w:rFonts w:ascii="Times New Roman" w:eastAsia="Times New Roman" w:hAnsi="Times New Roman" w:cs="Times New Roman"/>
            <w:sz w:val="24"/>
            <w:szCs w:val="24"/>
            <w:lang w:eastAsia="el-GR"/>
          </w:rPr>
          <w:t>ΕΦΚΑ</w:t>
        </w:r>
      </w:hyperlink>
      <w:r w:rsidR="00354F2B" w:rsidRPr="00354F2B">
        <w:rPr>
          <w:rFonts w:ascii="Times New Roman" w:eastAsia="Times New Roman" w:hAnsi="Times New Roman" w:cs="Times New Roman"/>
          <w:sz w:val="24"/>
          <w:szCs w:val="24"/>
          <w:lang w:eastAsia="el-GR"/>
        </w:rPr>
        <w:t xml:space="preserve">. 2) </w:t>
      </w:r>
      <w:r w:rsidR="00354F2B" w:rsidRPr="00354F2B">
        <w:rPr>
          <w:rFonts w:ascii="Times New Roman" w:eastAsia="Times New Roman" w:hAnsi="Times New Roman" w:cs="Times New Roman"/>
          <w:b/>
          <w:bCs/>
          <w:sz w:val="24"/>
          <w:szCs w:val="24"/>
          <w:u w:val="single"/>
          <w:lang w:eastAsia="el-GR"/>
        </w:rPr>
        <w:t>ΓΙΑ ΠΡΟΫΠΗΡΕΣΙΕΣ ΠΡΙΝ ΤΗΝ 1/1/2002</w:t>
      </w:r>
      <w:r w:rsidR="00354F2B" w:rsidRPr="00354F2B">
        <w:rPr>
          <w:rFonts w:ascii="Times New Roman" w:eastAsia="Times New Roman" w:hAnsi="Times New Roman" w:cs="Times New Roman"/>
          <w:sz w:val="24"/>
          <w:szCs w:val="24"/>
          <w:lang w:eastAsia="el-GR"/>
        </w:rPr>
        <w:t xml:space="preserve"> : Τα σχετικά ένσημα και φωτοτυπία αυτών (τα πρωτότυπα ένσημα επιστρέφονται στην/στον ενδιαφερόμενο/</w:t>
      </w:r>
      <w:proofErr w:type="spellStart"/>
      <w:r w:rsidR="00354F2B" w:rsidRPr="00354F2B">
        <w:rPr>
          <w:rFonts w:ascii="Times New Roman" w:eastAsia="Times New Roman" w:hAnsi="Times New Roman" w:cs="Times New Roman"/>
          <w:sz w:val="24"/>
          <w:szCs w:val="24"/>
          <w:lang w:eastAsia="el-GR"/>
        </w:rPr>
        <w:t>νη</w:t>
      </w:r>
      <w:proofErr w:type="spellEnd"/>
      <w:r w:rsidR="00354F2B" w:rsidRPr="00354F2B">
        <w:rPr>
          <w:rFonts w:ascii="Times New Roman" w:eastAsia="Times New Roman" w:hAnsi="Times New Roman" w:cs="Times New Roman"/>
          <w:sz w:val="24"/>
          <w:szCs w:val="24"/>
          <w:lang w:eastAsia="el-GR"/>
        </w:rPr>
        <w:t>) – που αποδεικνύουν ότι για το χρονικό διάστημα κατά το οποίο προσφέρθηκε η προϋπηρεσία ήταν ασφαλισμένος/η.</w:t>
      </w:r>
    </w:p>
    <w:p w14:paraId="79077B18" w14:textId="77777777"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β) </w:t>
      </w:r>
      <w:r w:rsidRPr="00354F2B">
        <w:rPr>
          <w:rStyle w:val="fontstyle21"/>
          <w:rFonts w:ascii="Times New Roman" w:hAnsi="Times New Roman" w:cs="Times New Roman"/>
        </w:rPr>
        <w:t>Υπεύθυνη Δήλωση ότι για την εν λόγω προϋπηρεσία δεν έλαβε σύνταξη, αποζημίωση ή</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άλλο βοήθημα αντί σύνταξης.</w:t>
      </w:r>
    </w:p>
    <w:p w14:paraId="13E8E193" w14:textId="77777777"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lastRenderedPageBreak/>
        <w:t xml:space="preserve">γ) </w:t>
      </w:r>
      <w:r w:rsidRPr="00354F2B">
        <w:rPr>
          <w:rStyle w:val="fontstyle21"/>
          <w:rFonts w:ascii="Times New Roman" w:hAnsi="Times New Roman" w:cs="Times New Roman"/>
        </w:rPr>
        <w:t>Βεβαίωση από τον φορέα απασχόλησης όπου θα αναφέρονται: Οι αποφάσεις πρόσληψης και απόλυσης, η ιδιότητα με την οποία υπηρέτησαν, η σχέση εργασίας, το ωράριο εργασίας(πλήρες ή μειωμένο), το υποχρεωτικό πλήρες ωράριο (σε περίπτωση εργασίας με μειωμένο ωράριο), η διάρκεια των προϋπηρεσιών αυτών.</w:t>
      </w:r>
    </w:p>
    <w:p w14:paraId="2BBAAFE3" w14:textId="77777777" w:rsidR="00354F2B" w:rsidRDefault="001C2F28" w:rsidP="00354F2B">
      <w:pPr>
        <w:pStyle w:val="a3"/>
        <w:tabs>
          <w:tab w:val="left" w:pos="-426"/>
        </w:tabs>
        <w:spacing w:after="0" w:line="360" w:lineRule="auto"/>
        <w:ind w:left="-131"/>
        <w:jc w:val="both"/>
        <w:rPr>
          <w:rFonts w:ascii="Times New Roman" w:hAnsi="Times New Roman" w:cs="Times New Roman"/>
          <w:color w:val="000000"/>
          <w:sz w:val="24"/>
          <w:szCs w:val="24"/>
        </w:rPr>
      </w:pPr>
      <w:r w:rsidRPr="00354F2B">
        <w:rPr>
          <w:rStyle w:val="fontstyle01"/>
          <w:rFonts w:ascii="Times New Roman" w:hAnsi="Times New Roman" w:cs="Times New Roman"/>
        </w:rPr>
        <w:t xml:space="preserve">δ) </w:t>
      </w:r>
      <w:r w:rsidRPr="00354F2B">
        <w:rPr>
          <w:rStyle w:val="fontstyle21"/>
          <w:rFonts w:ascii="Times New Roman" w:hAnsi="Times New Roman" w:cs="Times New Roman"/>
        </w:rPr>
        <w:t>Βεβαίωση του φορέα απασχόλησης στην οποία θα αναφέρεται η νομική μορφή του φορέα</w:t>
      </w:r>
      <w:r w:rsidRPr="00354F2B">
        <w:rPr>
          <w:rFonts w:ascii="Times New Roman" w:hAnsi="Times New Roman" w:cs="Times New Roman"/>
          <w:color w:val="000000"/>
          <w:sz w:val="24"/>
          <w:szCs w:val="24"/>
        </w:rPr>
        <w:t xml:space="preserve"> </w:t>
      </w:r>
      <w:r w:rsidRPr="00354F2B">
        <w:rPr>
          <w:rStyle w:val="fontstyle21"/>
          <w:rFonts w:ascii="Times New Roman" w:hAnsi="Times New Roman" w:cs="Times New Roman"/>
        </w:rPr>
        <w:t>απασχόλησης, καθώς και εάν υπάγεται στο πεδίο εφαρμογής της Παραγράφου 1 του Άρθρου 7</w:t>
      </w:r>
    </w:p>
    <w:p w14:paraId="0FC77D97" w14:textId="0F96EACF" w:rsidR="001C2F28" w:rsidRPr="00354F2B" w:rsidRDefault="001C2F28" w:rsidP="00354F2B">
      <w:pPr>
        <w:pStyle w:val="a3"/>
        <w:tabs>
          <w:tab w:val="left" w:pos="-426"/>
        </w:tabs>
        <w:spacing w:after="0" w:line="360" w:lineRule="auto"/>
        <w:ind w:left="-131"/>
        <w:jc w:val="both"/>
        <w:rPr>
          <w:rStyle w:val="fontstyle21"/>
          <w:rFonts w:ascii="Times New Roman" w:eastAsia="Times New Roman" w:hAnsi="Times New Roman" w:cs="Times New Roman"/>
          <w:color w:val="auto"/>
          <w:lang w:eastAsia="el-GR"/>
        </w:rPr>
      </w:pPr>
      <w:r w:rsidRPr="00354F2B">
        <w:rPr>
          <w:rStyle w:val="fontstyle21"/>
          <w:rFonts w:ascii="Times New Roman" w:hAnsi="Times New Roman" w:cs="Times New Roman"/>
        </w:rPr>
        <w:t>του Ν. 4354/2015.</w:t>
      </w:r>
    </w:p>
    <w:p w14:paraId="7329B7EF" w14:textId="6DC87C7B" w:rsidR="001C2F28" w:rsidRPr="001C2F28" w:rsidRDefault="00354F2B" w:rsidP="00354F2B">
      <w:pPr>
        <w:pStyle w:val="a3"/>
        <w:numPr>
          <w:ilvl w:val="0"/>
          <w:numId w:val="10"/>
        </w:numPr>
        <w:spacing w:after="0" w:line="360" w:lineRule="auto"/>
        <w:jc w:val="both"/>
        <w:rPr>
          <w:rFonts w:ascii="Times New Roman" w:hAnsi="Times New Roman" w:cs="Times New Roman"/>
          <w:b/>
          <w:color w:val="000000"/>
          <w:sz w:val="24"/>
          <w:szCs w:val="24"/>
        </w:rPr>
      </w:pPr>
      <w:r w:rsidRPr="00354F2B">
        <w:rPr>
          <w:rFonts w:ascii="Times New Roman" w:hAnsi="Times New Roman" w:cs="Times New Roman"/>
          <w:b/>
          <w:color w:val="000000"/>
          <w:sz w:val="24"/>
          <w:szCs w:val="24"/>
          <w:u w:val="single"/>
        </w:rPr>
        <w:t>Ο</w:t>
      </w:r>
      <w:r w:rsidR="001C2F28" w:rsidRPr="00354F2B">
        <w:rPr>
          <w:rFonts w:ascii="Times New Roman" w:hAnsi="Times New Roman" w:cs="Times New Roman"/>
          <w:b/>
          <w:color w:val="000000"/>
          <w:sz w:val="24"/>
          <w:szCs w:val="24"/>
          <w:u w:val="single"/>
        </w:rPr>
        <w:t>ι όποιες οικονομικές μεταβολές, υπολογίζονται από την ημερομηνία υποβολής της σχετικής αίτησης και όλων των απαραίτητων δικαιολογητικών</w:t>
      </w:r>
      <w:r w:rsidR="001C2F28" w:rsidRPr="001C2F28">
        <w:rPr>
          <w:rFonts w:ascii="Times New Roman" w:hAnsi="Times New Roman" w:cs="Times New Roman"/>
          <w:b/>
          <w:color w:val="000000"/>
          <w:sz w:val="24"/>
          <w:szCs w:val="24"/>
        </w:rPr>
        <w:t>.</w:t>
      </w:r>
    </w:p>
    <w:p w14:paraId="228240DD" w14:textId="77777777" w:rsidR="001C2F28" w:rsidRPr="001C2F28" w:rsidRDefault="001C2F28" w:rsidP="00354F2B">
      <w:pPr>
        <w:pStyle w:val="a3"/>
        <w:numPr>
          <w:ilvl w:val="0"/>
          <w:numId w:val="10"/>
        </w:numPr>
        <w:spacing w:after="0" w:line="360" w:lineRule="auto"/>
        <w:jc w:val="both"/>
        <w:rPr>
          <w:rFonts w:ascii="Times New Roman" w:hAnsi="Times New Roman" w:cs="Times New Roman"/>
          <w:b/>
          <w:sz w:val="24"/>
          <w:szCs w:val="24"/>
        </w:rPr>
      </w:pPr>
      <w:r w:rsidRPr="001C2F28">
        <w:rPr>
          <w:rFonts w:ascii="Times New Roman" w:hAnsi="Times New Roman" w:cs="Times New Roman"/>
          <w:b/>
          <w:sz w:val="24"/>
          <w:szCs w:val="24"/>
        </w:rPr>
        <w:t>Η αναγνώριση προϋπηρεσίας για μισθολογική εξέλιξη πραγματοποιείται έπειτα από αίτηση των εκπαιδευτικών η</w:t>
      </w:r>
      <w:r w:rsidRPr="001C2F28">
        <w:rPr>
          <w:rFonts w:ascii="Times New Roman" w:hAnsi="Times New Roman" w:cs="Times New Roman"/>
          <w:sz w:val="24"/>
          <w:szCs w:val="24"/>
        </w:rPr>
        <w:t xml:space="preserve"> </w:t>
      </w:r>
      <w:r w:rsidRPr="001C2F28">
        <w:rPr>
          <w:rFonts w:ascii="Times New Roman" w:hAnsi="Times New Roman" w:cs="Times New Roman"/>
          <w:b/>
          <w:sz w:val="24"/>
          <w:szCs w:val="24"/>
        </w:rPr>
        <w:t>οποία υποβάλλεται κατά την ημερομηνία πρόσληψής τους</w:t>
      </w:r>
    </w:p>
    <w:p w14:paraId="3D055575" w14:textId="3624149E" w:rsidR="001C2F28" w:rsidRPr="00354F2B" w:rsidRDefault="001C2F28" w:rsidP="00354F2B">
      <w:pPr>
        <w:pStyle w:val="a3"/>
        <w:numPr>
          <w:ilvl w:val="0"/>
          <w:numId w:val="10"/>
        </w:numPr>
        <w:spacing w:after="0" w:line="360" w:lineRule="auto"/>
        <w:jc w:val="both"/>
        <w:rPr>
          <w:rFonts w:ascii="Times New Roman" w:hAnsi="Times New Roman" w:cs="Times New Roman"/>
          <w:b/>
          <w:sz w:val="24"/>
          <w:szCs w:val="24"/>
        </w:rPr>
      </w:pPr>
      <w:r w:rsidRPr="00354F2B">
        <w:rPr>
          <w:rStyle w:val="a7"/>
          <w:rFonts w:ascii="Times New Roman" w:hAnsi="Times New Roman" w:cs="Times New Roman"/>
          <w:sz w:val="24"/>
          <w:szCs w:val="24"/>
          <w:bdr w:val="none" w:sz="0" w:space="0" w:color="auto" w:frame="1"/>
          <w:shd w:val="clear" w:color="auto" w:fill="FFFFFF"/>
        </w:rPr>
        <w:t>Κατάργηση της διαδικασίας εκ νέου προσκόμισης δικαιολογητικών εγγράφων αναφορικά με τον χρόνο υπηρεσίας των προσωρινών αναπληρωτών και ωρομίσθιων εκπαιδευτικών</w:t>
      </w:r>
      <w:r w:rsidR="00354F2B">
        <w:rPr>
          <w:rStyle w:val="a7"/>
          <w:rFonts w:ascii="Times New Roman" w:hAnsi="Times New Roman" w:cs="Times New Roman"/>
          <w:sz w:val="24"/>
          <w:szCs w:val="24"/>
          <w:bdr w:val="none" w:sz="0" w:space="0" w:color="auto" w:frame="1"/>
          <w:shd w:val="clear" w:color="auto" w:fill="FFFFFF"/>
        </w:rPr>
        <w:t xml:space="preserve">. </w:t>
      </w:r>
      <w:r w:rsidRPr="00354F2B">
        <w:rPr>
          <w:rFonts w:ascii="Times New Roman" w:hAnsi="Times New Roman" w:cs="Times New Roman"/>
          <w:b/>
          <w:bCs/>
          <w:color w:val="000000"/>
          <w:sz w:val="24"/>
          <w:szCs w:val="24"/>
          <w:shd w:val="clear" w:color="auto" w:fill="FFFFFF"/>
        </w:rPr>
        <w:t>Ο χρόνος υπηρεσίας που καταχωρίζεται στο Ολοκληρωμένο Πληροφοριακό Σύστημα Διαχείρισης Προσωπικού Πρωτοβάθμιας και Δευτεροβάθμιας Εκπαίδευσης (ΟΠΣΥΔ) του Υπουργείου Παιδείας και Θρησκευμάτων λαμβάνεται υπόψη στη μισθολογική εξέλιξη των προσωρινών αναπληρωτών και ωρομίσθιων εκπαιδευτικών, καθώς και των μελών Ειδικού Εκπαιδευτικού Προσωπικού (Ε.Ε.Π.) και Ειδικού Βοηθητικού Προσωπικού (Ε.Β.Π.), χωρίς να απαιτείται η εκ νέου προσκόμιση των σχετικών δικαιολογητικών εγγράφων.</w:t>
      </w:r>
      <w:r w:rsidRPr="00354F2B">
        <w:rPr>
          <w:rFonts w:ascii="Times New Roman" w:hAnsi="Times New Roman" w:cs="Times New Roman"/>
          <w:b/>
          <w:bCs/>
          <w:sz w:val="24"/>
          <w:szCs w:val="24"/>
        </w:rPr>
        <w:t xml:space="preserve"> Νόμος 4823 </w:t>
      </w:r>
      <w:proofErr w:type="spellStart"/>
      <w:r w:rsidRPr="00354F2B">
        <w:rPr>
          <w:rFonts w:ascii="Times New Roman" w:hAnsi="Times New Roman" w:cs="Times New Roman"/>
          <w:b/>
          <w:bCs/>
          <w:sz w:val="24"/>
          <w:szCs w:val="24"/>
        </w:rPr>
        <w:t>Αρθρο</w:t>
      </w:r>
      <w:proofErr w:type="spellEnd"/>
      <w:r w:rsidRPr="00354F2B">
        <w:rPr>
          <w:rFonts w:ascii="Times New Roman" w:hAnsi="Times New Roman" w:cs="Times New Roman"/>
          <w:b/>
          <w:bCs/>
          <w:sz w:val="24"/>
          <w:szCs w:val="24"/>
        </w:rPr>
        <w:t xml:space="preserve"> 180</w:t>
      </w:r>
    </w:p>
    <w:p w14:paraId="22C626BC" w14:textId="77777777"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ΕΠΙΣΗΜΑΙΝΟΥΜΕ ΟΤΙ </w:t>
      </w:r>
    </w:p>
    <w:p w14:paraId="005421D7" w14:textId="77777777"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Η ΔΙΕΥΘΥΝΣΗ ΔΕ ΘΑ ΠΡΟΒΑΙΝΕΙ ΣΕ ΑΝΑΓΝΩΡΙΣΗ ΠΡΟΥΠΗΡΕΣΙΑΣ</w:t>
      </w:r>
    </w:p>
    <w:p w14:paraId="23AD2333" w14:textId="15D33954" w:rsidR="00354F2B" w:rsidRDefault="0041183B"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 xml:space="preserve"> ΧΩΡΙΣ ΤΙΣ ΑΠΑΡΑΙΤΗΤΕΣ ΒΕΒΑΙΩΣΕΙΣ</w:t>
      </w:r>
      <w:r w:rsidR="005B293D">
        <w:rPr>
          <w:rFonts w:ascii="Times New Roman" w:eastAsia="Times New Roman" w:hAnsi="Times New Roman" w:cs="Times New Roman"/>
          <w:b/>
          <w:bCs/>
          <w:sz w:val="24"/>
          <w:szCs w:val="24"/>
          <w:u w:val="single"/>
          <w:lang w:eastAsia="el-GR"/>
        </w:rPr>
        <w:t>-ΑΙΤΗΣΕΙΣ</w:t>
      </w:r>
      <w:r w:rsidR="00452B96" w:rsidRPr="00354F2B">
        <w:rPr>
          <w:rFonts w:ascii="Times New Roman" w:eastAsia="Times New Roman" w:hAnsi="Times New Roman" w:cs="Times New Roman"/>
          <w:b/>
          <w:bCs/>
          <w:sz w:val="24"/>
          <w:szCs w:val="24"/>
          <w:u w:val="single"/>
          <w:lang w:eastAsia="el-GR"/>
        </w:rPr>
        <w:t xml:space="preserve"> </w:t>
      </w:r>
    </w:p>
    <w:p w14:paraId="3BC53E1B" w14:textId="36A2EEBA" w:rsidR="00736504" w:rsidRPr="00354F2B" w:rsidRDefault="00452B96" w:rsidP="00736504">
      <w:pPr>
        <w:pStyle w:val="a3"/>
        <w:tabs>
          <w:tab w:val="left" w:pos="567"/>
        </w:tabs>
        <w:spacing w:after="0" w:line="360" w:lineRule="auto"/>
        <w:ind w:left="-131"/>
        <w:jc w:val="center"/>
        <w:rPr>
          <w:rFonts w:ascii="Times New Roman" w:eastAsia="Times New Roman" w:hAnsi="Times New Roman" w:cs="Times New Roman"/>
          <w:b/>
          <w:bCs/>
          <w:sz w:val="24"/>
          <w:szCs w:val="24"/>
          <w:u w:val="single"/>
          <w:lang w:eastAsia="el-GR"/>
        </w:rPr>
      </w:pPr>
      <w:r w:rsidRPr="00354F2B">
        <w:rPr>
          <w:rFonts w:ascii="Times New Roman" w:eastAsia="Times New Roman" w:hAnsi="Times New Roman" w:cs="Times New Roman"/>
          <w:b/>
          <w:bCs/>
          <w:sz w:val="24"/>
          <w:szCs w:val="24"/>
          <w:u w:val="single"/>
          <w:lang w:eastAsia="el-GR"/>
        </w:rPr>
        <w:t>ΟΠΩΣ ΑΝΑΦΕΡΟΝΤΑΙ ΠΑΡΑΠΑΝΩ</w:t>
      </w:r>
      <w:r w:rsidR="0041183B" w:rsidRPr="00354F2B">
        <w:rPr>
          <w:rFonts w:ascii="Times New Roman" w:eastAsia="Times New Roman" w:hAnsi="Times New Roman" w:cs="Times New Roman"/>
          <w:b/>
          <w:bCs/>
          <w:sz w:val="24"/>
          <w:szCs w:val="24"/>
          <w:u w:val="single"/>
          <w:lang w:eastAsia="el-GR"/>
        </w:rPr>
        <w:t>.</w:t>
      </w:r>
    </w:p>
    <w:bookmarkEnd w:id="2"/>
    <w:p w14:paraId="77D145CA" w14:textId="3167BBD3" w:rsidR="001240CE" w:rsidRPr="00274C9C" w:rsidRDefault="00FD68C4" w:rsidP="00FD68C4">
      <w:pPr>
        <w:pStyle w:val="a3"/>
        <w:numPr>
          <w:ilvl w:val="0"/>
          <w:numId w:val="5"/>
        </w:numPr>
        <w:tabs>
          <w:tab w:val="left" w:pos="-426"/>
        </w:tabs>
        <w:spacing w:after="0" w:line="360" w:lineRule="auto"/>
        <w:ind w:hanging="153"/>
        <w:jc w:val="both"/>
        <w:rPr>
          <w:rFonts w:ascii="Times New Roman" w:eastAsia="Times New Roman" w:hAnsi="Times New Roman" w:cs="Times New Roman"/>
          <w:sz w:val="24"/>
          <w:szCs w:val="24"/>
          <w:lang w:eastAsia="el-GR"/>
        </w:rPr>
      </w:pPr>
      <w:r w:rsidRPr="00274C9C">
        <w:rPr>
          <w:rFonts w:ascii="Times New Roman" w:eastAsia="Times New Roman" w:hAnsi="Times New Roman" w:cs="Times New Roman"/>
          <w:sz w:val="24"/>
          <w:szCs w:val="24"/>
          <w:lang w:eastAsia="el-GR"/>
        </w:rPr>
        <w:t>Ένα</w:t>
      </w:r>
      <w:r w:rsidR="00F27D31">
        <w:rPr>
          <w:rFonts w:ascii="Times New Roman" w:eastAsia="Times New Roman" w:hAnsi="Times New Roman" w:cs="Times New Roman"/>
          <w:sz w:val="24"/>
          <w:szCs w:val="24"/>
          <w:lang w:eastAsia="el-GR"/>
        </w:rPr>
        <w:t>ς</w:t>
      </w:r>
      <w:r w:rsidRPr="00274C9C">
        <w:rPr>
          <w:rFonts w:ascii="Times New Roman" w:eastAsia="Times New Roman" w:hAnsi="Times New Roman" w:cs="Times New Roman"/>
          <w:sz w:val="24"/>
          <w:szCs w:val="24"/>
          <w:lang w:eastAsia="el-GR"/>
        </w:rPr>
        <w:t xml:space="preserve"> </w:t>
      </w:r>
      <w:bookmarkStart w:id="3" w:name="_Hlk80789320"/>
      <w:r w:rsidR="00F27D31">
        <w:rPr>
          <w:rFonts w:ascii="Times New Roman" w:eastAsia="Times New Roman" w:hAnsi="Times New Roman" w:cs="Times New Roman"/>
          <w:sz w:val="24"/>
          <w:szCs w:val="24"/>
          <w:lang w:eastAsia="el-GR"/>
        </w:rPr>
        <w:t xml:space="preserve">χάρτινος/πλαστικός </w:t>
      </w:r>
      <w:bookmarkEnd w:id="3"/>
      <w:r w:rsidRPr="00274C9C">
        <w:rPr>
          <w:rFonts w:ascii="Times New Roman" w:eastAsia="Times New Roman" w:hAnsi="Times New Roman" w:cs="Times New Roman"/>
          <w:sz w:val="24"/>
          <w:szCs w:val="24"/>
          <w:lang w:eastAsia="el-GR"/>
        </w:rPr>
        <w:t xml:space="preserve">φάκελος αρχειοθέτησης με «αυτιά» </w:t>
      </w:r>
    </w:p>
    <w:sectPr w:rsidR="001240CE" w:rsidRPr="00274C9C" w:rsidSect="00C84B41">
      <w:footerReference w:type="default" r:id="rId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DC47" w14:textId="77777777" w:rsidR="0095306C" w:rsidRDefault="0095306C" w:rsidP="005D7A9F">
      <w:pPr>
        <w:spacing w:after="0" w:line="240" w:lineRule="auto"/>
      </w:pPr>
      <w:r>
        <w:separator/>
      </w:r>
    </w:p>
  </w:endnote>
  <w:endnote w:type="continuationSeparator" w:id="0">
    <w:p w14:paraId="46ADAEB6" w14:textId="77777777" w:rsidR="0095306C" w:rsidRDefault="0095306C" w:rsidP="005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654878"/>
      <w:docPartObj>
        <w:docPartGallery w:val="Page Numbers (Bottom of Page)"/>
        <w:docPartUnique/>
      </w:docPartObj>
    </w:sdtPr>
    <w:sdtEndPr>
      <w:rPr>
        <w:noProof/>
      </w:rPr>
    </w:sdtEndPr>
    <w:sdtContent>
      <w:p w14:paraId="5ED03606" w14:textId="6D5D7D85" w:rsidR="005D7A9F" w:rsidRDefault="005D7A9F">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4B968761" w14:textId="77777777" w:rsidR="005D7A9F" w:rsidRDefault="005D7A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305E" w14:textId="77777777" w:rsidR="0095306C" w:rsidRDefault="0095306C" w:rsidP="005D7A9F">
      <w:pPr>
        <w:spacing w:after="0" w:line="240" w:lineRule="auto"/>
      </w:pPr>
      <w:r>
        <w:separator/>
      </w:r>
    </w:p>
  </w:footnote>
  <w:footnote w:type="continuationSeparator" w:id="0">
    <w:p w14:paraId="0434A88C" w14:textId="77777777" w:rsidR="0095306C" w:rsidRDefault="0095306C" w:rsidP="005D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0F9"/>
    <w:multiLevelType w:val="hybridMultilevel"/>
    <w:tmpl w:val="5720F5EC"/>
    <w:lvl w:ilvl="0" w:tplc="0409000B">
      <w:start w:val="1"/>
      <w:numFmt w:val="bullet"/>
      <w:lvlText w:val=""/>
      <w:lvlJc w:val="left"/>
      <w:pPr>
        <w:ind w:left="229" w:hanging="360"/>
      </w:pPr>
      <w:rPr>
        <w:rFonts w:ascii="Wingdings" w:hAnsi="Wingdings"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F8810EB"/>
    <w:multiLevelType w:val="hybridMultilevel"/>
    <w:tmpl w:val="4EC697E0"/>
    <w:lvl w:ilvl="0" w:tplc="F43C45D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17F71639"/>
    <w:multiLevelType w:val="hybridMultilevel"/>
    <w:tmpl w:val="689A43A8"/>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15:restartNumberingAfterBreak="0">
    <w:nsid w:val="19B623F6"/>
    <w:multiLevelType w:val="hybridMultilevel"/>
    <w:tmpl w:val="9DF2FDC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1E5B4767"/>
    <w:multiLevelType w:val="hybridMultilevel"/>
    <w:tmpl w:val="194A9182"/>
    <w:lvl w:ilvl="0" w:tplc="93220792">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3550021B"/>
    <w:multiLevelType w:val="hybridMultilevel"/>
    <w:tmpl w:val="0548E44A"/>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6" w15:restartNumberingAfterBreak="0">
    <w:nsid w:val="49D83465"/>
    <w:multiLevelType w:val="hybridMultilevel"/>
    <w:tmpl w:val="77124A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30229C"/>
    <w:multiLevelType w:val="hybridMultilevel"/>
    <w:tmpl w:val="C6BA614C"/>
    <w:lvl w:ilvl="0" w:tplc="0409000B">
      <w:start w:val="1"/>
      <w:numFmt w:val="bullet"/>
      <w:lvlText w:val=""/>
      <w:lvlJc w:val="left"/>
      <w:pPr>
        <w:ind w:left="589" w:hanging="360"/>
      </w:pPr>
      <w:rPr>
        <w:rFonts w:ascii="Wingdings" w:hAnsi="Wingding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8" w15:restartNumberingAfterBreak="0">
    <w:nsid w:val="5DB3713C"/>
    <w:multiLevelType w:val="hybridMultilevel"/>
    <w:tmpl w:val="AA68C69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9" w15:restartNumberingAfterBreak="0">
    <w:nsid w:val="60CA76CF"/>
    <w:multiLevelType w:val="hybridMultilevel"/>
    <w:tmpl w:val="699CEFD2"/>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68E57970"/>
    <w:multiLevelType w:val="hybridMultilevel"/>
    <w:tmpl w:val="479ED420"/>
    <w:lvl w:ilvl="0" w:tplc="0409000B">
      <w:start w:val="1"/>
      <w:numFmt w:val="bullet"/>
      <w:lvlText w:val=""/>
      <w:lvlJc w:val="left"/>
      <w:pPr>
        <w:ind w:left="-131" w:hanging="360"/>
      </w:pPr>
      <w:rPr>
        <w:rFonts w:ascii="Wingdings" w:hAnsi="Wingdings"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10"/>
  </w:num>
  <w:num w:numId="6">
    <w:abstractNumId w:val="2"/>
  </w:num>
  <w:num w:numId="7">
    <w:abstractNumId w:val="5"/>
  </w:num>
  <w:num w:numId="8">
    <w:abstractNumId w:val="7"/>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E"/>
    <w:rsid w:val="0008083D"/>
    <w:rsid w:val="00091946"/>
    <w:rsid w:val="000B1B5F"/>
    <w:rsid w:val="000E214D"/>
    <w:rsid w:val="001240CE"/>
    <w:rsid w:val="00151353"/>
    <w:rsid w:val="001608EA"/>
    <w:rsid w:val="001C2F28"/>
    <w:rsid w:val="001F0675"/>
    <w:rsid w:val="00231F56"/>
    <w:rsid w:val="00273D38"/>
    <w:rsid w:val="00274C9C"/>
    <w:rsid w:val="0028700E"/>
    <w:rsid w:val="00354F2B"/>
    <w:rsid w:val="00406261"/>
    <w:rsid w:val="0041183B"/>
    <w:rsid w:val="00452B96"/>
    <w:rsid w:val="004B632F"/>
    <w:rsid w:val="00565D04"/>
    <w:rsid w:val="005B293D"/>
    <w:rsid w:val="005D7A9F"/>
    <w:rsid w:val="00655EA4"/>
    <w:rsid w:val="006D1151"/>
    <w:rsid w:val="006D5521"/>
    <w:rsid w:val="006F0F59"/>
    <w:rsid w:val="006F4BB3"/>
    <w:rsid w:val="0070224F"/>
    <w:rsid w:val="00711380"/>
    <w:rsid w:val="00720BCC"/>
    <w:rsid w:val="00736504"/>
    <w:rsid w:val="007D4378"/>
    <w:rsid w:val="008344FF"/>
    <w:rsid w:val="008A0C15"/>
    <w:rsid w:val="008B7BE9"/>
    <w:rsid w:val="0095306C"/>
    <w:rsid w:val="009A0725"/>
    <w:rsid w:val="009E5A02"/>
    <w:rsid w:val="00A04BB6"/>
    <w:rsid w:val="00A1570B"/>
    <w:rsid w:val="00A22872"/>
    <w:rsid w:val="00A33778"/>
    <w:rsid w:val="00A86C95"/>
    <w:rsid w:val="00AA0C1E"/>
    <w:rsid w:val="00AB2CCC"/>
    <w:rsid w:val="00B448CB"/>
    <w:rsid w:val="00BB70CF"/>
    <w:rsid w:val="00BD4D8C"/>
    <w:rsid w:val="00C02FA5"/>
    <w:rsid w:val="00C64C57"/>
    <w:rsid w:val="00C71DD2"/>
    <w:rsid w:val="00C84B41"/>
    <w:rsid w:val="00C92DA9"/>
    <w:rsid w:val="00CC7B78"/>
    <w:rsid w:val="00CD4856"/>
    <w:rsid w:val="00CD6025"/>
    <w:rsid w:val="00CF29D9"/>
    <w:rsid w:val="00D019DB"/>
    <w:rsid w:val="00D504B7"/>
    <w:rsid w:val="00D97BF3"/>
    <w:rsid w:val="00DB41B5"/>
    <w:rsid w:val="00DC6EE7"/>
    <w:rsid w:val="00E43307"/>
    <w:rsid w:val="00E7698A"/>
    <w:rsid w:val="00F12454"/>
    <w:rsid w:val="00F22ACC"/>
    <w:rsid w:val="00F27D31"/>
    <w:rsid w:val="00FD6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60B8"/>
  <w15:docId w15:val="{3D15EA02-E3DB-4D92-A729-9B5FE45D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0C1E"/>
    <w:rPr>
      <w:color w:val="0000FF"/>
      <w:u w:val="single"/>
    </w:rPr>
  </w:style>
  <w:style w:type="paragraph" w:styleId="a3">
    <w:name w:val="List Paragraph"/>
    <w:basedOn w:val="a"/>
    <w:uiPriority w:val="34"/>
    <w:qFormat/>
    <w:rsid w:val="006F4BB3"/>
    <w:pPr>
      <w:ind w:left="720"/>
      <w:contextualSpacing/>
    </w:pPr>
  </w:style>
  <w:style w:type="paragraph" w:styleId="a4">
    <w:name w:val="header"/>
    <w:basedOn w:val="a"/>
    <w:link w:val="Char"/>
    <w:uiPriority w:val="99"/>
    <w:unhideWhenUsed/>
    <w:rsid w:val="005D7A9F"/>
    <w:pPr>
      <w:tabs>
        <w:tab w:val="center" w:pos="4320"/>
        <w:tab w:val="right" w:pos="8640"/>
      </w:tabs>
      <w:spacing w:after="0" w:line="240" w:lineRule="auto"/>
    </w:pPr>
  </w:style>
  <w:style w:type="character" w:customStyle="1" w:styleId="Char">
    <w:name w:val="Κεφαλίδα Char"/>
    <w:basedOn w:val="a0"/>
    <w:link w:val="a4"/>
    <w:uiPriority w:val="99"/>
    <w:rsid w:val="005D7A9F"/>
  </w:style>
  <w:style w:type="paragraph" w:styleId="a5">
    <w:name w:val="footer"/>
    <w:basedOn w:val="a"/>
    <w:link w:val="Char0"/>
    <w:uiPriority w:val="99"/>
    <w:unhideWhenUsed/>
    <w:rsid w:val="005D7A9F"/>
    <w:pPr>
      <w:tabs>
        <w:tab w:val="center" w:pos="4320"/>
        <w:tab w:val="right" w:pos="8640"/>
      </w:tabs>
      <w:spacing w:after="0" w:line="240" w:lineRule="auto"/>
    </w:pPr>
  </w:style>
  <w:style w:type="character" w:customStyle="1" w:styleId="Char0">
    <w:name w:val="Υποσέλιδο Char"/>
    <w:basedOn w:val="a0"/>
    <w:link w:val="a5"/>
    <w:uiPriority w:val="99"/>
    <w:rsid w:val="005D7A9F"/>
  </w:style>
  <w:style w:type="character" w:styleId="a6">
    <w:name w:val="Unresolved Mention"/>
    <w:basedOn w:val="a0"/>
    <w:uiPriority w:val="99"/>
    <w:semiHidden/>
    <w:unhideWhenUsed/>
    <w:rsid w:val="00736504"/>
    <w:rPr>
      <w:color w:val="605E5C"/>
      <w:shd w:val="clear" w:color="auto" w:fill="E1DFDD"/>
    </w:rPr>
  </w:style>
  <w:style w:type="character" w:customStyle="1" w:styleId="fontstyle01">
    <w:name w:val="fontstyle01"/>
    <w:basedOn w:val="a0"/>
    <w:rsid w:val="001C2F28"/>
    <w:rPr>
      <w:rFonts w:ascii="Calibri" w:hAnsi="Calibri" w:hint="default"/>
      <w:b/>
      <w:bCs/>
      <w:i w:val="0"/>
      <w:iCs w:val="0"/>
      <w:color w:val="000000"/>
      <w:sz w:val="24"/>
      <w:szCs w:val="24"/>
    </w:rPr>
  </w:style>
  <w:style w:type="character" w:customStyle="1" w:styleId="fontstyle21">
    <w:name w:val="fontstyle21"/>
    <w:basedOn w:val="a0"/>
    <w:rsid w:val="001C2F28"/>
    <w:rPr>
      <w:rFonts w:ascii="Calibri" w:hAnsi="Calibri" w:hint="default"/>
      <w:b w:val="0"/>
      <w:bCs w:val="0"/>
      <w:i w:val="0"/>
      <w:iCs w:val="0"/>
      <w:color w:val="000000"/>
      <w:sz w:val="24"/>
      <w:szCs w:val="24"/>
    </w:rPr>
  </w:style>
  <w:style w:type="character" w:styleId="a7">
    <w:name w:val="Strong"/>
    <w:basedOn w:val="a0"/>
    <w:uiPriority w:val="22"/>
    <w:qFormat/>
    <w:rsid w:val="001C2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0864">
      <w:bodyDiv w:val="1"/>
      <w:marLeft w:val="0"/>
      <w:marRight w:val="0"/>
      <w:marTop w:val="0"/>
      <w:marBottom w:val="0"/>
      <w:divBdr>
        <w:top w:val="none" w:sz="0" w:space="0" w:color="auto"/>
        <w:left w:val="none" w:sz="0" w:space="0" w:color="auto"/>
        <w:bottom w:val="none" w:sz="0" w:space="0" w:color="auto"/>
        <w:right w:val="none" w:sz="0" w:space="0" w:color="auto"/>
      </w:divBdr>
      <w:divsChild>
        <w:div w:id="434592772">
          <w:marLeft w:val="0"/>
          <w:marRight w:val="0"/>
          <w:marTop w:val="0"/>
          <w:marBottom w:val="0"/>
          <w:divBdr>
            <w:top w:val="none" w:sz="0" w:space="0" w:color="auto"/>
            <w:left w:val="none" w:sz="0" w:space="0" w:color="auto"/>
            <w:bottom w:val="none" w:sz="0" w:space="0" w:color="auto"/>
            <w:right w:val="none" w:sz="0" w:space="0" w:color="auto"/>
          </w:divBdr>
          <w:divsChild>
            <w:div w:id="398526315">
              <w:marLeft w:val="0"/>
              <w:marRight w:val="0"/>
              <w:marTop w:val="0"/>
              <w:marBottom w:val="0"/>
              <w:divBdr>
                <w:top w:val="none" w:sz="0" w:space="0" w:color="auto"/>
                <w:left w:val="none" w:sz="0" w:space="0" w:color="auto"/>
                <w:bottom w:val="none" w:sz="0" w:space="0" w:color="auto"/>
                <w:right w:val="none" w:sz="0" w:space="0" w:color="auto"/>
              </w:divBdr>
              <w:divsChild>
                <w:div w:id="6336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www.efka.gov.gr/el/asphalismenoi/misthotoi/atomikos-logariasmos-asphali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7F2A-CC1D-41A0-AC27-4967052D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944</Words>
  <Characters>5385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User</cp:lastModifiedBy>
  <cp:revision>16</cp:revision>
  <cp:lastPrinted>2021-10-21T06:19:00Z</cp:lastPrinted>
  <dcterms:created xsi:type="dcterms:W3CDTF">2020-10-16T12:36:00Z</dcterms:created>
  <dcterms:modified xsi:type="dcterms:W3CDTF">2021-11-11T05:43:00Z</dcterms:modified>
</cp:coreProperties>
</file>